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BD8496" w14:textId="3AAC8FDB" w:rsidR="009460E4" w:rsidRDefault="008B1BC4">
      <w:pPr>
        <w:spacing w:after="141" w:line="259" w:lineRule="auto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BÁO CÁO THẦU TRÌNH CHỦ TỊCH</w:t>
      </w:r>
    </w:p>
    <w:p w14:paraId="51941A79" w14:textId="72259AAD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Kính gửi: </w:t>
      </w:r>
      <w:r w:rsidR="00C92B0A">
        <w:rPr>
          <w:rFonts w:ascii="Times New Roman" w:hAnsi="Times New Roman" w:cs="Times New Roman"/>
          <w:b/>
          <w:sz w:val="28"/>
          <w:szCs w:val="28"/>
        </w:rPr>
        <w:t>CT HĐQT</w:t>
      </w:r>
    </w:p>
    <w:p w14:paraId="39C885B3" w14:textId="0D4BCEEC" w:rsidR="009460E4" w:rsidRDefault="008B1BC4">
      <w:pPr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HĐT kính trình Anh xem xét phê duyệt:</w:t>
      </w:r>
      <w:r w:rsidR="00DB2D51">
        <w:rPr>
          <w:rFonts w:ascii="Times New Roman" w:hAnsi="Times New Roman" w:cs="Times New Roman"/>
          <w:sz w:val="28"/>
          <w:szCs w:val="28"/>
        </w:rPr>
        <w:t xml:space="preserve"> Giá và Lựa chọn nhà thầu.</w:t>
      </w:r>
    </w:p>
    <w:p w14:paraId="5CBDF386" w14:textId="60DFE0C9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Gói thầu: </w:t>
      </w:r>
      <w:r w:rsidR="00C92B0A">
        <w:rPr>
          <w:rFonts w:ascii="Times New Roman" w:hAnsi="Times New Roman" w:cs="Times New Roman"/>
          <w:b/>
          <w:sz w:val="28"/>
          <w:szCs w:val="28"/>
        </w:rPr>
        <w:t>…</w:t>
      </w:r>
    </w:p>
    <w:p w14:paraId="3C8A7F68" w14:textId="5F39D27B" w:rsidR="00C92B0A" w:rsidRPr="00C92B0A" w:rsidRDefault="008B1BC4" w:rsidP="00C92B0A">
      <w:pPr>
        <w:ind w:left="-5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Dự án: </w:t>
      </w:r>
      <w:r w:rsidR="00C92B0A">
        <w:rPr>
          <w:rFonts w:ascii="Times New Roman" w:hAnsi="Times New Roman" w:cs="Times New Roman"/>
          <w:b/>
          <w:sz w:val="28"/>
          <w:szCs w:val="28"/>
        </w:rPr>
        <w:t>…</w:t>
      </w:r>
    </w:p>
    <w:p w14:paraId="2CF39F0D" w14:textId="30AF8614" w:rsidR="009460E4" w:rsidRDefault="008B1BC4">
      <w:pPr>
        <w:spacing w:after="14" w:line="268" w:lineRule="auto"/>
        <w:ind w:left="-5"/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Địa điểm:</w:t>
      </w:r>
      <w:r w:rsidR="00DB2D51">
        <w:rPr>
          <w:rFonts w:ascii="Times New Roman" w:hAnsi="Times New Roman" w:cs="Times New Roman"/>
          <w:b/>
          <w:sz w:val="28"/>
          <w:szCs w:val="28"/>
        </w:rPr>
        <w:t xml:space="preserve"> …</w:t>
      </w:r>
    </w:p>
    <w:p w14:paraId="381AB145" w14:textId="78854D4E" w:rsidR="009460E4" w:rsidRDefault="008B1BC4">
      <w:pPr>
        <w:spacing w:after="14" w:line="268" w:lineRule="auto"/>
        <w:ind w:left="-5" w:right="760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Hồ sơ:</w:t>
      </w:r>
    </w:p>
    <w:p w14:paraId="32D74BED" w14:textId="59622AED" w:rsidR="00C92B0A" w:rsidRPr="00294F20" w:rsidRDefault="000A4026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A4026">
        <w:rPr>
          <w:rFonts w:ascii="Times New Roman" w:hAnsi="Times New Roman" w:cs="Times New Roman"/>
          <w:sz w:val="28"/>
          <w:szCs w:val="28"/>
        </w:rPr>
        <w:t xml:space="preserve">Căn cứ </w:t>
      </w:r>
      <w:r w:rsidR="00631EA3">
        <w:rPr>
          <w:rFonts w:ascii="Times New Roman" w:hAnsi="Times New Roman" w:cs="Times New Roman"/>
          <w:sz w:val="28"/>
          <w:szCs w:val="28"/>
        </w:rPr>
        <w:t>…</w:t>
      </w:r>
    </w:p>
    <w:p w14:paraId="30A3A9E4" w14:textId="261598E5" w:rsidR="009460E4" w:rsidRPr="00294F20" w:rsidRDefault="008B1BC4" w:rsidP="00294F20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94F20">
        <w:rPr>
          <w:rFonts w:ascii="Times New Roman" w:hAnsi="Times New Roman" w:cs="Times New Roman"/>
          <w:sz w:val="28"/>
          <w:szCs w:val="28"/>
        </w:rPr>
        <w:t>PVCV: …</w:t>
      </w:r>
      <w:r w:rsidR="00C92B0A" w:rsidRPr="00294F20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14:paraId="38BB5FC3" w14:textId="428F0A1F" w:rsidR="004B7993" w:rsidRPr="004B7993" w:rsidRDefault="004B7993" w:rsidP="004B7993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4B7993">
        <w:rPr>
          <w:rFonts w:ascii="Times New Roman" w:hAnsi="Times New Roman" w:cs="Times New Roman"/>
          <w:sz w:val="28"/>
          <w:szCs w:val="28"/>
        </w:rPr>
        <w:t xml:space="preserve">HĐT đã mời … NT tham gia chào giá. Tuy nhiên, các NT … không tham gia chào giá. HĐT đề xuất … phương án, trong đó </w:t>
      </w:r>
      <w:r w:rsidRPr="004B7993">
        <w:rPr>
          <w:rFonts w:ascii="Times New Roman" w:hAnsi="Times New Roman" w:cs="Times New Roman"/>
          <w:b/>
          <w:bCs/>
          <w:sz w:val="28"/>
          <w:szCs w:val="28"/>
        </w:rPr>
        <w:t xml:space="preserve">PA1 (Ban </w:t>
      </w:r>
      <w:r>
        <w:rPr>
          <w:rFonts w:ascii="Times New Roman" w:hAnsi="Times New Roman" w:cs="Times New Roman"/>
          <w:b/>
          <w:bCs/>
          <w:sz w:val="28"/>
          <w:szCs w:val="28"/>
        </w:rPr>
        <w:t>…</w:t>
      </w:r>
      <w:r w:rsidRPr="004B7993">
        <w:rPr>
          <w:rFonts w:ascii="Times New Roman" w:hAnsi="Times New Roman" w:cs="Times New Roman"/>
          <w:b/>
          <w:bCs/>
          <w:sz w:val="28"/>
          <w:szCs w:val="28"/>
        </w:rPr>
        <w:t xml:space="preserve"> lựa chọn)</w:t>
      </w:r>
      <w:r w:rsidRPr="004B7993">
        <w:rPr>
          <w:rFonts w:ascii="Times New Roman" w:hAnsi="Times New Roman" w:cs="Times New Roman"/>
          <w:sz w:val="28"/>
          <w:szCs w:val="28"/>
        </w:rPr>
        <w:t xml:space="preserve">: … với giá trị trúng thầu (trước thuế): … và </w:t>
      </w:r>
      <w:r w:rsidRPr="004B7993">
        <w:rPr>
          <w:rFonts w:ascii="Times New Roman" w:hAnsi="Times New Roman" w:cs="Times New Roman"/>
          <w:b/>
          <w:bCs/>
          <w:sz w:val="28"/>
          <w:szCs w:val="28"/>
        </w:rPr>
        <w:t xml:space="preserve">PA2 (Ban </w:t>
      </w:r>
      <w:r>
        <w:rPr>
          <w:rFonts w:ascii="Times New Roman" w:hAnsi="Times New Roman" w:cs="Times New Roman"/>
          <w:b/>
          <w:bCs/>
          <w:sz w:val="28"/>
          <w:szCs w:val="28"/>
        </w:rPr>
        <w:t>…</w:t>
      </w:r>
      <w:r w:rsidRPr="004B7993">
        <w:rPr>
          <w:rFonts w:ascii="Times New Roman" w:hAnsi="Times New Roman" w:cs="Times New Roman"/>
          <w:b/>
          <w:bCs/>
          <w:sz w:val="28"/>
          <w:szCs w:val="28"/>
        </w:rPr>
        <w:t xml:space="preserve"> lựa chọn)</w:t>
      </w:r>
      <w:r w:rsidRPr="004B7993">
        <w:rPr>
          <w:rFonts w:ascii="Times New Roman" w:hAnsi="Times New Roman" w:cs="Times New Roman"/>
          <w:sz w:val="28"/>
          <w:szCs w:val="28"/>
        </w:rPr>
        <w:t xml:space="preserve">: … với giá trị trúng thầu (trước thuế): …. (trước /sau thuế):  …. chi tiết </w:t>
      </w:r>
      <w:r w:rsidRPr="004B7993">
        <w:rPr>
          <w:rFonts w:ascii="Times New Roman" w:hAnsi="Times New Roman" w:cs="Times New Roman"/>
          <w:sz w:val="28"/>
          <w:szCs w:val="28"/>
        </w:rPr>
        <w:t xml:space="preserve">chào giá của các nhà thầu </w:t>
      </w:r>
      <w:r w:rsidRPr="004B7993">
        <w:rPr>
          <w:rFonts w:ascii="Times New Roman" w:hAnsi="Times New Roman" w:cs="Times New Roman"/>
          <w:sz w:val="28"/>
          <w:szCs w:val="28"/>
        </w:rPr>
        <w:t>cụ thể như sau:</w:t>
      </w:r>
    </w:p>
    <w:p w14:paraId="60253C00" w14:textId="1A0E7C18" w:rsidR="003D152D" w:rsidRPr="004B7993" w:rsidRDefault="003D152D" w:rsidP="004B7993">
      <w:pPr>
        <w:ind w:left="6490" w:firstLine="710"/>
        <w:rPr>
          <w:rFonts w:ascii="Times New Roman" w:hAnsi="Times New Roman" w:cs="Times New Roman"/>
          <w:i/>
          <w:iCs/>
          <w:sz w:val="28"/>
          <w:szCs w:val="28"/>
        </w:rPr>
      </w:pPr>
      <w:r w:rsidRPr="004B7993">
        <w:rPr>
          <w:rFonts w:ascii="Times New Roman" w:hAnsi="Times New Roman" w:cs="Times New Roman"/>
          <w:i/>
          <w:iCs/>
          <w:sz w:val="28"/>
          <w:szCs w:val="28"/>
        </w:rPr>
        <w:t xml:space="preserve">Đơn vị: </w:t>
      </w:r>
      <w:r w:rsidRPr="004B7993">
        <w:rPr>
          <w:rFonts w:ascii="Times New Roman" w:hAnsi="Times New Roman" w:cs="Times New Roman"/>
          <w:b/>
          <w:bCs/>
          <w:i/>
          <w:iCs/>
          <w:sz w:val="28"/>
          <w:szCs w:val="28"/>
        </w:rPr>
        <w:t>…</w:t>
      </w:r>
    </w:p>
    <w:tbl>
      <w:tblPr>
        <w:tblW w:w="9175" w:type="dxa"/>
        <w:tblLook w:val="04A0" w:firstRow="1" w:lastRow="0" w:firstColumn="1" w:lastColumn="0" w:noHBand="0" w:noVBand="1"/>
      </w:tblPr>
      <w:tblGrid>
        <w:gridCol w:w="537"/>
        <w:gridCol w:w="2078"/>
        <w:gridCol w:w="2246"/>
        <w:gridCol w:w="1528"/>
        <w:gridCol w:w="1438"/>
        <w:gridCol w:w="1348"/>
      </w:tblGrid>
      <w:tr w:rsidR="00A43ABB" w:rsidRPr="003C35BA" w14:paraId="1F36E095" w14:textId="77777777" w:rsidTr="00A43ABB">
        <w:trPr>
          <w:trHeight w:val="170"/>
        </w:trPr>
        <w:tc>
          <w:tcPr>
            <w:tcW w:w="5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6FB3E47" w14:textId="77777777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433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F911624" w14:textId="77777777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 dung công việc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C0B2FBB" w14:textId="659D2758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Nhà thầu …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32EBCD" w14:textId="0FEA0391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Nhà thầu …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8D13A1" w14:textId="1AA2032A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Nhà thầu …</w:t>
            </w:r>
          </w:p>
        </w:tc>
      </w:tr>
      <w:tr w:rsidR="00A43ABB" w:rsidRPr="003C35BA" w14:paraId="0117C7E9" w14:textId="77777777" w:rsidTr="00A43ABB">
        <w:trPr>
          <w:trHeight w:val="252"/>
        </w:trPr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2667C" w14:textId="77777777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43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258EB" w14:textId="4EE282B7" w:rsidR="00A43ABB" w:rsidRPr="00A43ABB" w:rsidRDefault="00A43ABB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z w:val="24"/>
              </w:rPr>
              <w:t xml:space="preserve">Chào giá lần cuối </w:t>
            </w:r>
            <w:r w:rsidR="004B7993">
              <w:rPr>
                <w:rFonts w:ascii="Times New Roman" w:eastAsia="Times New Roman" w:hAnsi="Times New Roman" w:cs="Times New Roman"/>
                <w:sz w:val="24"/>
              </w:rPr>
              <w:t>…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8A2036" w14:textId="3AC5553D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2A697" w14:textId="34B9BCDF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DA2B5" w14:textId="667716BD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A43ABB" w:rsidRPr="003C35BA" w14:paraId="21CD45F0" w14:textId="77777777" w:rsidTr="00A43ABB">
        <w:trPr>
          <w:trHeight w:val="184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CD412" w14:textId="77777777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1.1</w:t>
            </w:r>
          </w:p>
        </w:tc>
        <w:tc>
          <w:tcPr>
            <w:tcW w:w="43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06046" w14:textId="740CBD88" w:rsidR="00A43ABB" w:rsidRPr="00A43ABB" w:rsidRDefault="004B7993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  <w:r w:rsidR="00A43ABB" w:rsidRPr="00A43ABB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BA496F" w14:textId="3F63E1FF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A0346B" w14:textId="548F85C3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u w:val="single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7A18C" w14:textId="01B04B19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A43ABB" w:rsidRPr="003C35BA" w14:paraId="65869A79" w14:textId="77777777" w:rsidTr="00A43ABB">
        <w:trPr>
          <w:trHeight w:val="184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0C601" w14:textId="77777777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1.2</w:t>
            </w:r>
          </w:p>
        </w:tc>
        <w:tc>
          <w:tcPr>
            <w:tcW w:w="43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B8E895" w14:textId="3EF90029" w:rsidR="00A43ABB" w:rsidRPr="00A43ABB" w:rsidRDefault="004B7993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  <w:r w:rsidR="00A43ABB" w:rsidRPr="00A43ABB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 (Tùy chọn)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BF7C44" w14:textId="75E1CF7F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0EF1E8" w14:textId="210B6002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3036A" w14:textId="633DA9EA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A43ABB" w:rsidRPr="003C35BA" w14:paraId="387FF8CF" w14:textId="77777777" w:rsidTr="00A43ABB">
        <w:trPr>
          <w:trHeight w:val="210"/>
        </w:trPr>
        <w:tc>
          <w:tcPr>
            <w:tcW w:w="523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77E11129" w14:textId="77777777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*</w:t>
            </w:r>
          </w:p>
        </w:tc>
        <w:tc>
          <w:tcPr>
            <w:tcW w:w="208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05C3FBE" w14:textId="06544C2C" w:rsidR="00A43ABB" w:rsidRPr="00A43ABB" w:rsidRDefault="00A43ABB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Chi tiết chi phí </w:t>
            </w:r>
            <w:r w:rsidR="004B7993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  <w:r w:rsidRPr="00A43ABB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 (tùy chọn)</w:t>
            </w: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061A97" w14:textId="77777777" w:rsidR="00A43ABB" w:rsidRPr="00A43ABB" w:rsidRDefault="00A43ABB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Đơn giá cho 1 tháng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36E009" w14:textId="78FA70C6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 GBP/ tháng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3D7031" w14:textId="25398CE8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 GBP/ tháng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5E71B" w14:textId="4A7425AE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 GBP/ tháng</w:t>
            </w:r>
          </w:p>
        </w:tc>
      </w:tr>
      <w:tr w:rsidR="00A43ABB" w:rsidRPr="003C35BA" w14:paraId="7AB653F5" w14:textId="77777777" w:rsidTr="00A43ABB">
        <w:trPr>
          <w:trHeight w:val="210"/>
        </w:trPr>
        <w:tc>
          <w:tcPr>
            <w:tcW w:w="5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8FCBC" w14:textId="77777777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208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848279" w14:textId="77777777" w:rsidR="00A43ABB" w:rsidRPr="00A43ABB" w:rsidRDefault="00A43ABB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2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8E556A" w14:textId="166E2959" w:rsidR="00A43ABB" w:rsidRPr="00A43ABB" w:rsidRDefault="00A43ABB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Tổng … tháng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6FAE36" w14:textId="6A451EC9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7AF3E8" w14:textId="72E22F7F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BDE27" w14:textId="64D65129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A43ABB" w:rsidRPr="003C35BA" w14:paraId="29CCB81A" w14:textId="77777777" w:rsidTr="00A43ABB">
        <w:trPr>
          <w:trHeight w:val="226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FDD62" w14:textId="77777777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43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CCA59" w14:textId="0596297C" w:rsidR="00A43ABB" w:rsidRPr="00A43ABB" w:rsidRDefault="00A43ABB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z w:val="24"/>
              </w:rPr>
              <w:t>Tỷ lệ % giá trị so với NT thấp nhất (Stage 1 đến …)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0B98B1" w14:textId="489255C3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…%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ED8867" w14:textId="2F33493C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6C9E8" w14:textId="1F517D60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</w:tr>
    </w:tbl>
    <w:p w14:paraId="06034BB0" w14:textId="4BD02A92" w:rsidR="00A43ABB" w:rsidRPr="00A43ABB" w:rsidRDefault="00A43ABB" w:rsidP="00A43ABB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43ABB">
        <w:rPr>
          <w:rFonts w:ascii="Times New Roman" w:hAnsi="Times New Roman" w:cs="Times New Roman"/>
          <w:sz w:val="28"/>
          <w:szCs w:val="28"/>
        </w:rPr>
        <w:t>Đề xuất của HĐT:</w:t>
      </w:r>
    </w:p>
    <w:p w14:paraId="7BEFB9B6" w14:textId="3A8A49CD" w:rsidR="00B87613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Đơn vị: …</w:t>
      </w:r>
    </w:p>
    <w:tbl>
      <w:tblPr>
        <w:tblW w:w="92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3418"/>
        <w:gridCol w:w="2590"/>
        <w:gridCol w:w="2700"/>
      </w:tblGrid>
      <w:tr w:rsidR="00A43ABB" w:rsidRPr="003C35BA" w14:paraId="5E5297EE" w14:textId="77777777" w:rsidTr="00A43ABB">
        <w:trPr>
          <w:trHeight w:val="77"/>
        </w:trPr>
        <w:tc>
          <w:tcPr>
            <w:tcW w:w="537" w:type="dxa"/>
            <w:noWrap/>
            <w:vAlign w:val="center"/>
            <w:hideMark/>
          </w:tcPr>
          <w:p w14:paraId="62C4BA3E" w14:textId="77777777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3418" w:type="dxa"/>
            <w:tcBorders>
              <w:right w:val="double" w:sz="4" w:space="0" w:color="auto"/>
            </w:tcBorders>
            <w:noWrap/>
            <w:vAlign w:val="center"/>
            <w:hideMark/>
          </w:tcPr>
          <w:p w14:paraId="3029C9C5" w14:textId="77777777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 dung công việc</w:t>
            </w:r>
          </w:p>
        </w:tc>
        <w:tc>
          <w:tcPr>
            <w:tcW w:w="259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E2E5DF6" w14:textId="732D7E3E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Phương án 1: …</w:t>
            </w:r>
          </w:p>
        </w:tc>
        <w:tc>
          <w:tcPr>
            <w:tcW w:w="270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63D78693" w14:textId="2DFF381D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Phương án 2: …</w:t>
            </w:r>
          </w:p>
        </w:tc>
      </w:tr>
      <w:tr w:rsidR="00A43ABB" w:rsidRPr="003C35BA" w14:paraId="39766A8D" w14:textId="77777777" w:rsidTr="00A43ABB">
        <w:trPr>
          <w:trHeight w:val="197"/>
        </w:trPr>
        <w:tc>
          <w:tcPr>
            <w:tcW w:w="537" w:type="dxa"/>
            <w:noWrap/>
            <w:vAlign w:val="center"/>
            <w:hideMark/>
          </w:tcPr>
          <w:p w14:paraId="219B8032" w14:textId="77777777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1</w:t>
            </w:r>
          </w:p>
        </w:tc>
        <w:tc>
          <w:tcPr>
            <w:tcW w:w="3418" w:type="dxa"/>
            <w:tcBorders>
              <w:right w:val="double" w:sz="4" w:space="0" w:color="auto"/>
            </w:tcBorders>
            <w:vAlign w:val="center"/>
            <w:hideMark/>
          </w:tcPr>
          <w:p w14:paraId="6591C5DE" w14:textId="5B4F381F" w:rsidR="00A43ABB" w:rsidRPr="00A43ABB" w:rsidRDefault="00A43ABB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z w:val="24"/>
              </w:rPr>
              <w:t xml:space="preserve">Giá sau thương thảo cho </w:t>
            </w:r>
            <w:r w:rsidR="004B7993">
              <w:rPr>
                <w:rFonts w:ascii="Times New Roman" w:eastAsia="Times New Roman" w:hAnsi="Times New Roman" w:cs="Times New Roman"/>
                <w:sz w:val="24"/>
              </w:rPr>
              <w:t>…</w:t>
            </w:r>
          </w:p>
        </w:tc>
        <w:tc>
          <w:tcPr>
            <w:tcW w:w="2590" w:type="dxa"/>
            <w:tcBorders>
              <w:left w:val="double" w:sz="4" w:space="0" w:color="auto"/>
              <w:right w:val="double" w:sz="4" w:space="0" w:color="auto"/>
            </w:tcBorders>
            <w:noWrap/>
            <w:vAlign w:val="center"/>
          </w:tcPr>
          <w:p w14:paraId="2460CF56" w14:textId="51FE4F83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2700" w:type="dxa"/>
            <w:tcBorders>
              <w:left w:val="double" w:sz="4" w:space="0" w:color="auto"/>
              <w:right w:val="double" w:sz="4" w:space="0" w:color="auto"/>
            </w:tcBorders>
            <w:noWrap/>
            <w:vAlign w:val="center"/>
          </w:tcPr>
          <w:p w14:paraId="30FEC91F" w14:textId="1E4180FE" w:rsidR="00A43ABB" w:rsidRPr="00A43ABB" w:rsidRDefault="00A43ABB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</w:p>
        </w:tc>
      </w:tr>
      <w:tr w:rsidR="00A43ABB" w:rsidRPr="003C35BA" w14:paraId="5E8BB2C2" w14:textId="77777777" w:rsidTr="00A43ABB">
        <w:trPr>
          <w:trHeight w:val="260"/>
        </w:trPr>
        <w:tc>
          <w:tcPr>
            <w:tcW w:w="537" w:type="dxa"/>
            <w:noWrap/>
            <w:vAlign w:val="center"/>
            <w:hideMark/>
          </w:tcPr>
          <w:p w14:paraId="0EE27738" w14:textId="77777777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3418" w:type="dxa"/>
            <w:tcBorders>
              <w:right w:val="double" w:sz="4" w:space="0" w:color="auto"/>
            </w:tcBorders>
            <w:noWrap/>
            <w:vAlign w:val="center"/>
            <w:hideMark/>
          </w:tcPr>
          <w:p w14:paraId="21046A93" w14:textId="77777777" w:rsidR="00A43ABB" w:rsidRPr="00A43ABB" w:rsidRDefault="00A43ABB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z w:val="24"/>
              </w:rPr>
              <w:t>Tiến độ</w:t>
            </w:r>
          </w:p>
        </w:tc>
        <w:tc>
          <w:tcPr>
            <w:tcW w:w="259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53DBD18" w14:textId="36C578F1" w:rsidR="00A43ABB" w:rsidRPr="00A43ABB" w:rsidRDefault="00A43ABB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0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A991A1D" w14:textId="49AA1DAE" w:rsidR="00A43ABB" w:rsidRPr="00A43ABB" w:rsidRDefault="00A43ABB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A43ABB" w:rsidRPr="003C35BA" w14:paraId="5DECA749" w14:textId="77777777" w:rsidTr="00A43ABB">
        <w:trPr>
          <w:trHeight w:val="197"/>
        </w:trPr>
        <w:tc>
          <w:tcPr>
            <w:tcW w:w="537" w:type="dxa"/>
            <w:noWrap/>
            <w:vAlign w:val="center"/>
          </w:tcPr>
          <w:p w14:paraId="3055AFCB" w14:textId="77777777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3418" w:type="dxa"/>
            <w:tcBorders>
              <w:right w:val="double" w:sz="4" w:space="0" w:color="auto"/>
            </w:tcBorders>
            <w:noWrap/>
            <w:vAlign w:val="center"/>
          </w:tcPr>
          <w:p w14:paraId="6245C720" w14:textId="77777777" w:rsidR="00A43ABB" w:rsidRPr="00A43ABB" w:rsidRDefault="00A43ABB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z w:val="24"/>
              </w:rPr>
              <w:t>Hình thức HĐ</w:t>
            </w:r>
          </w:p>
        </w:tc>
        <w:tc>
          <w:tcPr>
            <w:tcW w:w="259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9F5024C" w14:textId="33187D90" w:rsidR="00A43ABB" w:rsidRPr="00A43ABB" w:rsidRDefault="00A43ABB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0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765F820" w14:textId="459A0AF9" w:rsidR="00A43ABB" w:rsidRPr="00A43ABB" w:rsidRDefault="00A43ABB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A43ABB" w:rsidRPr="003C35BA" w14:paraId="24B70B4D" w14:textId="77777777" w:rsidTr="00A43ABB">
        <w:trPr>
          <w:trHeight w:val="77"/>
        </w:trPr>
        <w:tc>
          <w:tcPr>
            <w:tcW w:w="537" w:type="dxa"/>
            <w:noWrap/>
            <w:vAlign w:val="center"/>
            <w:hideMark/>
          </w:tcPr>
          <w:p w14:paraId="5ADA762E" w14:textId="77777777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418" w:type="dxa"/>
            <w:tcBorders>
              <w:right w:val="double" w:sz="4" w:space="0" w:color="auto"/>
            </w:tcBorders>
            <w:noWrap/>
            <w:vAlign w:val="center"/>
            <w:hideMark/>
          </w:tcPr>
          <w:p w14:paraId="09F4BAAD" w14:textId="77777777" w:rsidR="00A43ABB" w:rsidRPr="00A43ABB" w:rsidRDefault="00A43ABB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z w:val="24"/>
              </w:rPr>
              <w:t>ĐK thương mại</w:t>
            </w:r>
          </w:p>
        </w:tc>
        <w:tc>
          <w:tcPr>
            <w:tcW w:w="2590" w:type="dxa"/>
            <w:tcBorders>
              <w:left w:val="double" w:sz="4" w:space="0" w:color="auto"/>
              <w:right w:val="double" w:sz="4" w:space="0" w:color="auto"/>
            </w:tcBorders>
            <w:noWrap/>
            <w:vAlign w:val="center"/>
          </w:tcPr>
          <w:p w14:paraId="773CD8A0" w14:textId="77777777" w:rsidR="00A43ABB" w:rsidRPr="00A43ABB" w:rsidRDefault="00A43ABB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0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44F63DD" w14:textId="77777777" w:rsidR="00A43ABB" w:rsidRPr="00A43ABB" w:rsidRDefault="00A43ABB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A43ABB" w:rsidRPr="003C35BA" w14:paraId="36E5F1D2" w14:textId="77777777" w:rsidTr="00A43ABB">
        <w:trPr>
          <w:trHeight w:val="152"/>
        </w:trPr>
        <w:tc>
          <w:tcPr>
            <w:tcW w:w="537" w:type="dxa"/>
            <w:noWrap/>
            <w:vAlign w:val="center"/>
            <w:hideMark/>
          </w:tcPr>
          <w:p w14:paraId="1D393FBF" w14:textId="77777777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z w:val="24"/>
              </w:rPr>
              <w:t> </w:t>
            </w:r>
          </w:p>
        </w:tc>
        <w:tc>
          <w:tcPr>
            <w:tcW w:w="3418" w:type="dxa"/>
            <w:tcBorders>
              <w:right w:val="double" w:sz="4" w:space="0" w:color="auto"/>
            </w:tcBorders>
            <w:vAlign w:val="center"/>
            <w:hideMark/>
          </w:tcPr>
          <w:p w14:paraId="384F53C2" w14:textId="77777777" w:rsidR="00A43ABB" w:rsidRPr="00A43ABB" w:rsidRDefault="00A43ABB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z w:val="24"/>
              </w:rPr>
              <w:t>BL TƯ và thực hiện HĐ</w:t>
            </w:r>
          </w:p>
        </w:tc>
        <w:tc>
          <w:tcPr>
            <w:tcW w:w="259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64D1D5B" w14:textId="4D95CCA9" w:rsidR="00A43ABB" w:rsidRPr="00A43ABB" w:rsidRDefault="00A43ABB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700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76C0AC4" w14:textId="41A3DEE1" w:rsidR="00A43ABB" w:rsidRPr="00A43ABB" w:rsidRDefault="00A43ABB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A43ABB" w:rsidRPr="003C35BA" w14:paraId="3AFD4FDB" w14:textId="77777777" w:rsidTr="00A43ABB">
        <w:trPr>
          <w:trHeight w:val="143"/>
        </w:trPr>
        <w:tc>
          <w:tcPr>
            <w:tcW w:w="537" w:type="dxa"/>
            <w:noWrap/>
            <w:vAlign w:val="center"/>
          </w:tcPr>
          <w:p w14:paraId="2E7ADF5B" w14:textId="77777777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418" w:type="dxa"/>
            <w:tcBorders>
              <w:right w:val="double" w:sz="4" w:space="0" w:color="auto"/>
            </w:tcBorders>
            <w:noWrap/>
            <w:vAlign w:val="center"/>
          </w:tcPr>
          <w:p w14:paraId="3AD76646" w14:textId="77777777" w:rsidR="00A43ABB" w:rsidRPr="00A43ABB" w:rsidRDefault="00A43ABB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Tạm ứng, thanh toán, quyết toán </w:t>
            </w:r>
          </w:p>
        </w:tc>
        <w:tc>
          <w:tcPr>
            <w:tcW w:w="5290" w:type="dxa"/>
            <w:gridSpan w:val="2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47B5874" w14:textId="06D956F3" w:rsidR="00A43ABB" w:rsidRPr="00A43ABB" w:rsidRDefault="00A43ABB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  <w:tr w:rsidR="00A43ABB" w:rsidRPr="003C35BA" w14:paraId="52DB0116" w14:textId="77777777" w:rsidTr="00A43ABB">
        <w:trPr>
          <w:trHeight w:val="143"/>
        </w:trPr>
        <w:tc>
          <w:tcPr>
            <w:tcW w:w="537" w:type="dxa"/>
            <w:noWrap/>
            <w:vAlign w:val="center"/>
          </w:tcPr>
          <w:p w14:paraId="22ED45D3" w14:textId="77777777" w:rsidR="00A43ABB" w:rsidRPr="00A43ABB" w:rsidRDefault="00A43ABB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z w:val="24"/>
              </w:rPr>
              <w:t>5</w:t>
            </w:r>
          </w:p>
        </w:tc>
        <w:tc>
          <w:tcPr>
            <w:tcW w:w="3418" w:type="dxa"/>
            <w:tcBorders>
              <w:right w:val="double" w:sz="4" w:space="0" w:color="auto"/>
            </w:tcBorders>
            <w:noWrap/>
            <w:vAlign w:val="center"/>
          </w:tcPr>
          <w:p w14:paraId="039C6B26" w14:textId="77777777" w:rsidR="00A43ABB" w:rsidRPr="00A43ABB" w:rsidRDefault="00A43ABB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A43ABB">
              <w:rPr>
                <w:rFonts w:ascii="Times New Roman" w:eastAsia="Times New Roman" w:hAnsi="Times New Roman" w:cs="Times New Roman"/>
                <w:spacing w:val="-2"/>
                <w:sz w:val="24"/>
              </w:rPr>
              <w:t>HĐ mẫu</w:t>
            </w:r>
          </w:p>
        </w:tc>
        <w:tc>
          <w:tcPr>
            <w:tcW w:w="5290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2C74CD3" w14:textId="5AE95CCD" w:rsidR="00A43ABB" w:rsidRPr="00A43ABB" w:rsidRDefault="00A43ABB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</w:tbl>
    <w:p w14:paraId="0F5032A7" w14:textId="6C2B39BE" w:rsidR="00055050" w:rsidRDefault="00055050" w:rsidP="00055050">
      <w:pPr>
        <w:ind w:left="0" w:firstLine="0"/>
        <w:rPr>
          <w:rFonts w:ascii="Times New Roman" w:hAnsi="Times New Roman" w:cs="Times New Roman"/>
          <w:sz w:val="28"/>
          <w:szCs w:val="28"/>
        </w:rPr>
      </w:pPr>
      <w:r w:rsidRPr="00055050">
        <w:rPr>
          <w:rFonts w:ascii="Times New Roman" w:hAnsi="Times New Roman" w:cs="Times New Roman"/>
          <w:b/>
          <w:bCs/>
          <w:sz w:val="28"/>
          <w:szCs w:val="28"/>
        </w:rPr>
        <w:t>Ghi chú:</w:t>
      </w:r>
      <w:r>
        <w:rPr>
          <w:rFonts w:ascii="Times New Roman" w:hAnsi="Times New Roman" w:cs="Times New Roman"/>
          <w:sz w:val="28"/>
          <w:szCs w:val="28"/>
        </w:rPr>
        <w:t xml:space="preserve"> …</w:t>
      </w:r>
    </w:p>
    <w:p w14:paraId="436108BB" w14:textId="77777777" w:rsidR="00055050" w:rsidRPr="00055050" w:rsidRDefault="00055050" w:rsidP="00055050">
      <w:pPr>
        <w:ind w:left="0" w:firstLine="0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055050">
        <w:rPr>
          <w:rFonts w:ascii="Times New Roman" w:hAnsi="Times New Roman" w:cs="Times New Roman"/>
          <w:b/>
          <w:bCs/>
          <w:sz w:val="28"/>
          <w:szCs w:val="28"/>
          <w:u w:val="single"/>
        </w:rPr>
        <w:t>- Ý kiến lựa chọn PA của HĐT:</w:t>
      </w:r>
    </w:p>
    <w:p w14:paraId="7C98CCCA" w14:textId="7D8CB6A4" w:rsidR="00055050" w:rsidRPr="00055050" w:rsidRDefault="00055050" w:rsidP="00055050">
      <w:pPr>
        <w:ind w:left="0" w:firstLine="0"/>
        <w:rPr>
          <w:rFonts w:ascii="Times New Roman" w:hAnsi="Times New Roman" w:cs="Times New Roman"/>
          <w:sz w:val="28"/>
          <w:szCs w:val="28"/>
        </w:rPr>
      </w:pPr>
      <w:r w:rsidRPr="00055050">
        <w:rPr>
          <w:rFonts w:ascii="Times New Roman" w:hAnsi="Times New Roman" w:cs="Times New Roman"/>
          <w:b/>
          <w:bCs/>
          <w:sz w:val="28"/>
          <w:szCs w:val="28"/>
        </w:rPr>
        <w:t>+  Ban QLTK</w:t>
      </w:r>
      <w:r w:rsidRPr="00055050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 xml:space="preserve">… </w:t>
      </w:r>
      <w:r w:rsidRPr="00055050">
        <w:rPr>
          <w:rFonts w:ascii="Times New Roman" w:hAnsi="Times New Roman" w:cs="Times New Roman"/>
          <w:sz w:val="28"/>
          <w:szCs w:val="28"/>
        </w:rPr>
        <w:t xml:space="preserve"> =&gt; Ban LQTK lựa chọn 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055050">
        <w:rPr>
          <w:rFonts w:ascii="Times New Roman" w:hAnsi="Times New Roman" w:cs="Times New Roman"/>
          <w:sz w:val="28"/>
          <w:szCs w:val="28"/>
        </w:rPr>
        <w:t xml:space="preserve"> (PA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055050">
        <w:rPr>
          <w:rFonts w:ascii="Times New Roman" w:hAnsi="Times New Roman" w:cs="Times New Roman"/>
          <w:sz w:val="28"/>
          <w:szCs w:val="28"/>
        </w:rPr>
        <w:t xml:space="preserve">) </w:t>
      </w:r>
    </w:p>
    <w:p w14:paraId="0CF55FF1" w14:textId="663D6CFA" w:rsidR="00055050" w:rsidRPr="00055050" w:rsidRDefault="00055050" w:rsidP="00055050">
      <w:pPr>
        <w:ind w:left="0" w:firstLine="0"/>
        <w:rPr>
          <w:rFonts w:ascii="Times New Roman" w:hAnsi="Times New Roman" w:cs="Times New Roman"/>
          <w:sz w:val="28"/>
          <w:szCs w:val="28"/>
        </w:rPr>
      </w:pPr>
      <w:r w:rsidRPr="00055050">
        <w:rPr>
          <w:rFonts w:ascii="Times New Roman" w:hAnsi="Times New Roman" w:cs="Times New Roman"/>
          <w:b/>
          <w:bCs/>
          <w:sz w:val="28"/>
          <w:szCs w:val="28"/>
        </w:rPr>
        <w:t>+ Ban KH&amp;KSTC</w:t>
      </w:r>
      <w:r w:rsidRPr="00055050">
        <w:rPr>
          <w:rFonts w:ascii="Times New Roman" w:hAnsi="Times New Roman" w:cs="Times New Roman"/>
          <w:sz w:val="28"/>
          <w:szCs w:val="28"/>
        </w:rPr>
        <w:t xml:space="preserve">: B.KH&amp;KSTC thống nhất BCT, chọn 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055050">
        <w:rPr>
          <w:rFonts w:ascii="Times New Roman" w:hAnsi="Times New Roman" w:cs="Times New Roman"/>
          <w:sz w:val="28"/>
          <w:szCs w:val="28"/>
        </w:rPr>
        <w:t xml:space="preserve"> (PA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055050">
        <w:rPr>
          <w:rFonts w:ascii="Times New Roman" w:hAnsi="Times New Roman" w:cs="Times New Roman"/>
          <w:sz w:val="28"/>
          <w:szCs w:val="28"/>
        </w:rPr>
        <w:t xml:space="preserve">). Lưu ý: Ban QLTK cần tiếp tục đánh giá để đảm bảo khả năng đáp ứng của 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055050">
        <w:rPr>
          <w:rFonts w:ascii="Times New Roman" w:hAnsi="Times New Roman" w:cs="Times New Roman"/>
          <w:sz w:val="28"/>
          <w:szCs w:val="28"/>
        </w:rPr>
        <w:t xml:space="preserve"> theo đúng yêu cầu của PVCV trong quá trình đàm phán HĐ với HKS, tránh phát sinh thêm.</w:t>
      </w:r>
    </w:p>
    <w:p w14:paraId="3C6E4C16" w14:textId="1E214C14" w:rsidR="00055050" w:rsidRPr="00055050" w:rsidRDefault="00055050" w:rsidP="00055050">
      <w:pPr>
        <w:ind w:left="0" w:firstLine="0"/>
        <w:rPr>
          <w:rFonts w:ascii="Times New Roman" w:hAnsi="Times New Roman" w:cs="Times New Roman"/>
          <w:sz w:val="28"/>
          <w:szCs w:val="28"/>
        </w:rPr>
      </w:pPr>
      <w:r w:rsidRPr="00055050">
        <w:rPr>
          <w:rFonts w:ascii="Times New Roman" w:hAnsi="Times New Roman" w:cs="Times New Roman"/>
          <w:b/>
          <w:bCs/>
          <w:sz w:val="28"/>
          <w:szCs w:val="28"/>
        </w:rPr>
        <w:t>+ Ban KSCP</w:t>
      </w:r>
      <w:r w:rsidRPr="00055050">
        <w:rPr>
          <w:rFonts w:ascii="Times New Roman" w:hAnsi="Times New Roman" w:cs="Times New Roman"/>
          <w:sz w:val="28"/>
          <w:szCs w:val="28"/>
        </w:rPr>
        <w:t xml:space="preserve">: Đề xuất PA </w:t>
      </w:r>
      <w:r>
        <w:rPr>
          <w:rFonts w:ascii="Times New Roman" w:hAnsi="Times New Roman" w:cs="Times New Roman"/>
          <w:sz w:val="28"/>
          <w:szCs w:val="28"/>
        </w:rPr>
        <w:t>…</w:t>
      </w:r>
    </w:p>
    <w:p w14:paraId="51531CD7" w14:textId="5F9BCFEE" w:rsidR="00055050" w:rsidRPr="008B1BC4" w:rsidRDefault="00055050" w:rsidP="008B1BC4">
      <w:pPr>
        <w:pStyle w:val="ListParagraph"/>
        <w:numPr>
          <w:ilvl w:val="0"/>
          <w:numId w:val="4"/>
        </w:num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B1BC4">
        <w:rPr>
          <w:rFonts w:ascii="Times New Roman" w:hAnsi="Times New Roman" w:cs="Times New Roman"/>
          <w:b/>
          <w:bCs/>
          <w:sz w:val="28"/>
          <w:szCs w:val="28"/>
        </w:rPr>
        <w:lastRenderedPageBreak/>
        <w:t>Kết luận: HĐT thống nhất lựa chọn PA …: Nhà thầu ….</w:t>
      </w:r>
    </w:p>
    <w:p w14:paraId="3DA4C5C6" w14:textId="2453DC4C" w:rsidR="003D152D" w:rsidRDefault="008B1BC4" w:rsidP="008B1BC4">
      <w:pPr>
        <w:tabs>
          <w:tab w:val="center" w:pos="2435"/>
        </w:tabs>
        <w:spacing w:after="14" w:line="268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Nhận xét</w:t>
      </w:r>
      <w:r w:rsidR="003D152D">
        <w:rPr>
          <w:rFonts w:ascii="Times New Roman" w:hAnsi="Times New Roman" w:cs="Times New Roman"/>
          <w:b/>
          <w:sz w:val="28"/>
          <w:szCs w:val="28"/>
        </w:rPr>
        <w:t>:</w:t>
      </w:r>
    </w:p>
    <w:p w14:paraId="39DAEE20" w14:textId="6463F518" w:rsidR="003D152D" w:rsidRPr="008B1BC4" w:rsidRDefault="008B1BC4" w:rsidP="003D152D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Cách thước triển khai: Chào </w:t>
      </w:r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giá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cạnh tranh</w:t>
      </w:r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14:paraId="05D058ED" w14:textId="77777777" w:rsidR="008B1BC4" w:rsidRPr="008B1BC4" w:rsidRDefault="008B1BC4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Tiến độ </w:t>
      </w:r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triển 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>khai lựa chọn NT:</w:t>
      </w:r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>Ngày TTTVG&amp;ĐT bắt đầu triển khai: …. Ngày hoàn thành BCT: … (Nguyên nhân kéo dài thời gian LCNT do …).</w:t>
      </w:r>
    </w:p>
    <w:p w14:paraId="76F1D8A3" w14:textId="6AEF890D" w:rsidR="009460E4" w:rsidRPr="008B1BC4" w:rsidRDefault="008B1BC4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>Năng lực nhà thầu: Đạt yêu cầu</w:t>
      </w:r>
    </w:p>
    <w:p w14:paraId="3710E39F" w14:textId="69133F99" w:rsidR="009460E4" w:rsidRPr="008B1BC4" w:rsidRDefault="008B1BC4" w:rsidP="003D152D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>Giá trị gói thầu: Đã được HĐT xem xét và chấp thuận.</w:t>
      </w:r>
    </w:p>
    <w:p w14:paraId="6790710D" w14:textId="77777777" w:rsidR="00860007" w:rsidRPr="00860007" w:rsidRDefault="00860007" w:rsidP="008600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vi-VN"/>
        </w:rPr>
      </w:pPr>
      <w:r w:rsidRPr="00860007">
        <w:rPr>
          <w:rFonts w:ascii="Times New Roman" w:eastAsia="Times New Roman" w:hAnsi="Times New Roman" w:cs="Times New Roman"/>
          <w:b/>
          <w:sz w:val="28"/>
          <w:szCs w:val="28"/>
          <w:lang w:val="vi-VN"/>
        </w:rPr>
        <w:t>Báo cáo Anh xem xét và phê duyệt</w:t>
      </w:r>
    </w:p>
    <w:tbl>
      <w:tblPr>
        <w:tblW w:w="9265" w:type="dxa"/>
        <w:tblLook w:val="04A0" w:firstRow="1" w:lastRow="0" w:firstColumn="1" w:lastColumn="0" w:noHBand="0" w:noVBand="1"/>
      </w:tblPr>
      <w:tblGrid>
        <w:gridCol w:w="537"/>
        <w:gridCol w:w="3328"/>
        <w:gridCol w:w="2520"/>
        <w:gridCol w:w="2880"/>
      </w:tblGrid>
      <w:tr w:rsidR="008B1BC4" w:rsidRPr="008B1BC4" w14:paraId="1E6BAE3D" w14:textId="77777777" w:rsidTr="008B1BC4">
        <w:trPr>
          <w:trHeight w:val="210"/>
        </w:trPr>
        <w:tc>
          <w:tcPr>
            <w:tcW w:w="5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5BF80" w14:textId="77777777" w:rsidR="008B1BC4" w:rsidRPr="008B1BC4" w:rsidRDefault="008B1BC4" w:rsidP="008B1BC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</w:pPr>
            <w:r w:rsidRPr="008B1B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  <w:t>TT</w:t>
            </w:r>
          </w:p>
        </w:tc>
        <w:tc>
          <w:tcPr>
            <w:tcW w:w="33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04E7F" w14:textId="77777777" w:rsidR="008B1BC4" w:rsidRPr="008B1BC4" w:rsidRDefault="008B1BC4" w:rsidP="008B1BC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</w:pPr>
            <w:r w:rsidRPr="008B1B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  <w:t>Nội dung công việc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C00C12" w14:textId="23908CF0" w:rsidR="008B1BC4" w:rsidRPr="008B1BC4" w:rsidRDefault="008B1BC4" w:rsidP="008B1BC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</w:pPr>
            <w:r w:rsidRPr="008B1B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  <w:t xml:space="preserve">PA1: 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9BCF47" w14:textId="7946935F" w:rsidR="008B1BC4" w:rsidRPr="008B1BC4" w:rsidRDefault="008B1BC4" w:rsidP="008B1BC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</w:pPr>
            <w:r w:rsidRPr="008B1B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  <w:t xml:space="preserve">PA 2: </w:t>
            </w:r>
          </w:p>
        </w:tc>
      </w:tr>
      <w:tr w:rsidR="008B1BC4" w:rsidRPr="008B1BC4" w14:paraId="401915FA" w14:textId="77777777" w:rsidTr="008B1BC4">
        <w:trPr>
          <w:trHeight w:val="210"/>
        </w:trPr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80CAA" w14:textId="77777777" w:rsidR="008B1BC4" w:rsidRPr="008B1BC4" w:rsidRDefault="008B1BC4" w:rsidP="008B1BC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</w:pPr>
          </w:p>
        </w:tc>
        <w:tc>
          <w:tcPr>
            <w:tcW w:w="33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A9991" w14:textId="77777777" w:rsidR="008B1BC4" w:rsidRPr="008B1BC4" w:rsidRDefault="008B1BC4" w:rsidP="008B1BC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423846" w14:textId="503153AA" w:rsidR="008B1BC4" w:rsidRPr="008B1BC4" w:rsidRDefault="008B1BC4" w:rsidP="008B1BC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75C527" w14:textId="7B7B9C8A" w:rsidR="008B1BC4" w:rsidRPr="008B1BC4" w:rsidRDefault="008B1BC4" w:rsidP="008B1BC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</w:pPr>
          </w:p>
        </w:tc>
      </w:tr>
      <w:tr w:rsidR="008B1BC4" w:rsidRPr="008B1BC4" w14:paraId="574042F4" w14:textId="77777777" w:rsidTr="008B1BC4">
        <w:trPr>
          <w:trHeight w:val="55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CE320" w14:textId="77777777" w:rsidR="008B1BC4" w:rsidRPr="008B1BC4" w:rsidRDefault="008B1BC4" w:rsidP="008B1BC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</w:pPr>
            <w:r w:rsidRPr="008B1B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  <w:t>1</w:t>
            </w:r>
          </w:p>
        </w:tc>
        <w:tc>
          <w:tcPr>
            <w:tcW w:w="3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20B27" w14:textId="77777777" w:rsidR="008B1BC4" w:rsidRPr="008B1BC4" w:rsidRDefault="008B1BC4" w:rsidP="008B1BC4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</w:pPr>
            <w:r w:rsidRPr="008B1BC4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  <w:t xml:space="preserve">Giá trị HĐ (GBP, Trước thuế) 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82D0C6" w14:textId="200F207E" w:rsidR="008B1BC4" w:rsidRPr="008B1BC4" w:rsidRDefault="008B1BC4" w:rsidP="008B1BC4">
            <w:pPr>
              <w:spacing w:after="0" w:line="240" w:lineRule="auto"/>
              <w:ind w:left="0" w:firstLine="0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034A4" w14:textId="275C6EB0" w:rsidR="008B1BC4" w:rsidRPr="008B1BC4" w:rsidRDefault="008B1BC4" w:rsidP="008B1BC4">
            <w:pPr>
              <w:spacing w:after="0" w:line="240" w:lineRule="auto"/>
              <w:ind w:left="0" w:firstLine="0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14:ligatures w14:val="none"/>
              </w:rPr>
            </w:pPr>
          </w:p>
        </w:tc>
      </w:tr>
      <w:tr w:rsidR="008B1BC4" w:rsidRPr="008B1BC4" w14:paraId="4C537845" w14:textId="77777777" w:rsidTr="008B1BC4">
        <w:trPr>
          <w:trHeight w:val="77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58080" w14:textId="77777777" w:rsidR="008B1BC4" w:rsidRPr="008B1BC4" w:rsidRDefault="008B1BC4" w:rsidP="008B1BC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14:ligatures w14:val="none"/>
              </w:rPr>
            </w:pPr>
            <w:r w:rsidRPr="008B1BC4">
              <w:rPr>
                <w:rFonts w:ascii="Times New Roman" w:eastAsia="Times New Roman" w:hAnsi="Times New Roman" w:cs="Times New Roman"/>
                <w:kern w:val="0"/>
                <w:sz w:val="24"/>
                <w14:ligatures w14:val="none"/>
              </w:rPr>
              <w:t>2</w:t>
            </w:r>
          </w:p>
        </w:tc>
        <w:tc>
          <w:tcPr>
            <w:tcW w:w="3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FA3FE" w14:textId="77777777" w:rsidR="008B1BC4" w:rsidRPr="008B1BC4" w:rsidRDefault="008B1BC4" w:rsidP="008B1BC4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kern w:val="0"/>
                <w:sz w:val="24"/>
                <w14:ligatures w14:val="none"/>
              </w:rPr>
            </w:pPr>
            <w:r w:rsidRPr="008B1BC4">
              <w:rPr>
                <w:rFonts w:ascii="Times New Roman" w:eastAsia="Times New Roman" w:hAnsi="Times New Roman" w:cs="Times New Roman"/>
                <w:kern w:val="0"/>
                <w:sz w:val="24"/>
                <w14:ligatures w14:val="none"/>
              </w:rPr>
              <w:t>Hình thức HĐ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B2F38E" w14:textId="6063996C" w:rsidR="008B1BC4" w:rsidRPr="008B1BC4" w:rsidRDefault="008B1BC4" w:rsidP="008B1BC4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kern w:val="0"/>
                <w:sz w:val="24"/>
                <w14:ligatures w14:val="none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675D7" w14:textId="7F5E5158" w:rsidR="008B1BC4" w:rsidRPr="008B1BC4" w:rsidRDefault="008B1BC4" w:rsidP="008B1BC4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kern w:val="0"/>
                <w:sz w:val="24"/>
                <w14:ligatures w14:val="none"/>
              </w:rPr>
            </w:pPr>
          </w:p>
        </w:tc>
      </w:tr>
      <w:tr w:rsidR="008B1BC4" w:rsidRPr="008B1BC4" w14:paraId="0AEBAC6E" w14:textId="77777777" w:rsidTr="008B1BC4">
        <w:trPr>
          <w:trHeight w:val="77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9CDA0" w14:textId="77777777" w:rsidR="008B1BC4" w:rsidRPr="008B1BC4" w:rsidRDefault="008B1BC4" w:rsidP="008B1BC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14:ligatures w14:val="none"/>
              </w:rPr>
            </w:pPr>
            <w:r w:rsidRPr="008B1BC4">
              <w:rPr>
                <w:rFonts w:ascii="Times New Roman" w:eastAsia="Times New Roman" w:hAnsi="Times New Roman" w:cs="Times New Roman"/>
                <w:kern w:val="0"/>
                <w:sz w:val="24"/>
                <w14:ligatures w14:val="none"/>
              </w:rPr>
              <w:t>3</w:t>
            </w:r>
          </w:p>
        </w:tc>
        <w:tc>
          <w:tcPr>
            <w:tcW w:w="3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255CD" w14:textId="77777777" w:rsidR="008B1BC4" w:rsidRPr="008B1BC4" w:rsidRDefault="008B1BC4" w:rsidP="008B1BC4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kern w:val="0"/>
                <w:sz w:val="24"/>
                <w14:ligatures w14:val="none"/>
              </w:rPr>
            </w:pPr>
            <w:r w:rsidRPr="008B1BC4">
              <w:rPr>
                <w:rFonts w:ascii="Times New Roman" w:eastAsia="Times New Roman" w:hAnsi="Times New Roman" w:cs="Times New Roman"/>
                <w:kern w:val="0"/>
                <w:sz w:val="24"/>
                <w14:ligatures w14:val="none"/>
              </w:rPr>
              <w:t>Phạm vi công việc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F2A223" w14:textId="252AA1C3" w:rsidR="008B1BC4" w:rsidRPr="008B1BC4" w:rsidRDefault="008B1BC4" w:rsidP="008B1BC4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kern w:val="0"/>
                <w:sz w:val="24"/>
                <w14:ligatures w14:val="none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324E7" w14:textId="6801B932" w:rsidR="008B1BC4" w:rsidRPr="008B1BC4" w:rsidRDefault="008B1BC4" w:rsidP="008B1BC4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kern w:val="0"/>
                <w:sz w:val="24"/>
                <w14:ligatures w14:val="none"/>
              </w:rPr>
            </w:pPr>
          </w:p>
        </w:tc>
      </w:tr>
      <w:tr w:rsidR="008B1BC4" w:rsidRPr="008B1BC4" w14:paraId="230B42F7" w14:textId="77777777" w:rsidTr="008B1BC4">
        <w:trPr>
          <w:trHeight w:val="77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2AAC4" w14:textId="77777777" w:rsidR="008B1BC4" w:rsidRPr="008B1BC4" w:rsidRDefault="008B1BC4" w:rsidP="008B1BC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14:ligatures w14:val="none"/>
              </w:rPr>
            </w:pPr>
            <w:r w:rsidRPr="008B1BC4">
              <w:rPr>
                <w:rFonts w:ascii="Times New Roman" w:eastAsia="Times New Roman" w:hAnsi="Times New Roman" w:cs="Times New Roman"/>
                <w:kern w:val="0"/>
                <w:sz w:val="24"/>
                <w14:ligatures w14:val="none"/>
              </w:rPr>
              <w:t>*</w:t>
            </w:r>
          </w:p>
        </w:tc>
        <w:tc>
          <w:tcPr>
            <w:tcW w:w="3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DDA86" w14:textId="77777777" w:rsidR="008B1BC4" w:rsidRPr="008B1BC4" w:rsidRDefault="008B1BC4" w:rsidP="008B1BC4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14:ligatures w14:val="none"/>
              </w:rPr>
            </w:pPr>
            <w:r w:rsidRPr="008B1BC4"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14:ligatures w14:val="none"/>
              </w:rPr>
              <w:t>Ghi chú</w:t>
            </w:r>
          </w:p>
        </w:tc>
        <w:tc>
          <w:tcPr>
            <w:tcW w:w="54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D51ECB" w14:textId="6F8C6D36" w:rsidR="008B1BC4" w:rsidRPr="008B1BC4" w:rsidRDefault="008B1BC4" w:rsidP="008B1BC4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i/>
                <w:iCs/>
                <w:kern w:val="0"/>
                <w:sz w:val="24"/>
                <w14:ligatures w14:val="none"/>
              </w:rPr>
            </w:pPr>
          </w:p>
        </w:tc>
      </w:tr>
    </w:tbl>
    <w:p w14:paraId="15883831" w14:textId="77777777" w:rsidR="00860007" w:rsidRDefault="00860007" w:rsidP="00860007">
      <w:pPr>
        <w:spacing w:after="17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570D33B7" w14:textId="31C43C90" w:rsidR="009460E4" w:rsidRDefault="008B1BC4">
      <w:pPr>
        <w:spacing w:after="491"/>
        <w:ind w:left="623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Ngày …</w:t>
      </w:r>
      <w:r w:rsidR="0086000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</w:t>
      </w:r>
      <w:r w:rsidR="00860007">
        <w:rPr>
          <w:rFonts w:ascii="Times New Roman" w:hAnsi="Times New Roman" w:cs="Times New Roman"/>
          <w:sz w:val="28"/>
          <w:szCs w:val="28"/>
        </w:rPr>
        <w:t xml:space="preserve"> … </w:t>
      </w:r>
      <w:r>
        <w:rPr>
          <w:rFonts w:ascii="Times New Roman" w:hAnsi="Times New Roman" w:cs="Times New Roman"/>
          <w:sz w:val="28"/>
          <w:szCs w:val="28"/>
        </w:rPr>
        <w:t>/</w:t>
      </w:r>
      <w:r w:rsidR="00860007">
        <w:rPr>
          <w:rFonts w:ascii="Times New Roman" w:hAnsi="Times New Roman" w:cs="Times New Roman"/>
          <w:sz w:val="28"/>
          <w:szCs w:val="28"/>
        </w:rPr>
        <w:t xml:space="preserve"> …</w:t>
      </w:r>
    </w:p>
    <w:p w14:paraId="56CF9B49" w14:textId="77777777" w:rsidR="008B1BC4" w:rsidRDefault="008B1BC4">
      <w:pPr>
        <w:spacing w:after="491"/>
        <w:ind w:left="6233"/>
        <w:jc w:val="both"/>
        <w:rPr>
          <w:rFonts w:ascii="Times New Roman" w:hAnsi="Times New Roman" w:cs="Times New Roman"/>
          <w:sz w:val="28"/>
          <w:szCs w:val="28"/>
        </w:rPr>
      </w:pPr>
    </w:p>
    <w:p w14:paraId="3085C77A" w14:textId="69ADA0FA" w:rsidR="009460E4" w:rsidRDefault="008B1BC4" w:rsidP="00CF5FC0">
      <w:pPr>
        <w:spacing w:after="0" w:line="259" w:lineRule="auto"/>
        <w:ind w:left="5040" w:firstLine="51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860007">
        <w:rPr>
          <w:rFonts w:ascii="Times New Roman" w:hAnsi="Times New Roman" w:cs="Times New Roman"/>
          <w:b/>
          <w:sz w:val="28"/>
          <w:szCs w:val="28"/>
        </w:rPr>
        <w:t xml:space="preserve">Tên </w:t>
      </w:r>
      <w:r w:rsidR="00CF5FC0">
        <w:rPr>
          <w:rFonts w:ascii="Times New Roman" w:hAnsi="Times New Roman" w:cs="Times New Roman"/>
          <w:b/>
          <w:sz w:val="28"/>
          <w:szCs w:val="28"/>
        </w:rPr>
        <w:t>Trưởng Ban KSXD</w:t>
      </w:r>
    </w:p>
    <w:sectPr w:rsidR="009460E4" w:rsidSect="008B1BC4">
      <w:pgSz w:w="11906" w:h="16838"/>
      <w:pgMar w:top="1170" w:right="1196" w:bottom="1440" w:left="1530" w:header="720" w:footer="720" w:gutter="0"/>
      <w:cols w:space="720"/>
      <w:docGrid w:linePitch="17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E44937"/>
    <w:multiLevelType w:val="hybridMultilevel"/>
    <w:tmpl w:val="86EA552A"/>
    <w:lvl w:ilvl="0" w:tplc="9BF0E254">
      <w:start w:val="1"/>
      <w:numFmt w:val="bullet"/>
      <w:lvlText w:val="-"/>
      <w:lvlJc w:val="left"/>
      <w:pPr>
        <w:ind w:left="2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CE0F08C">
      <w:start w:val="1"/>
      <w:numFmt w:val="bullet"/>
      <w:lvlText w:val="o"/>
      <w:lvlJc w:val="left"/>
      <w:pPr>
        <w:ind w:left="1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2" w:tplc="ED0475DA">
      <w:start w:val="1"/>
      <w:numFmt w:val="bullet"/>
      <w:lvlText w:val="▪"/>
      <w:lvlJc w:val="left"/>
      <w:pPr>
        <w:ind w:left="18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3" w:tplc="B0461732">
      <w:start w:val="1"/>
      <w:numFmt w:val="bullet"/>
      <w:lvlText w:val="•"/>
      <w:lvlJc w:val="left"/>
      <w:pPr>
        <w:ind w:left="25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4" w:tplc="2A3EFDB6">
      <w:start w:val="1"/>
      <w:numFmt w:val="bullet"/>
      <w:lvlText w:val="o"/>
      <w:lvlJc w:val="left"/>
      <w:pPr>
        <w:ind w:left="32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5" w:tplc="E578A7C0">
      <w:start w:val="1"/>
      <w:numFmt w:val="bullet"/>
      <w:lvlText w:val="▪"/>
      <w:lvlJc w:val="left"/>
      <w:pPr>
        <w:ind w:left="40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6" w:tplc="FCD04292">
      <w:start w:val="1"/>
      <w:numFmt w:val="bullet"/>
      <w:lvlText w:val="•"/>
      <w:lvlJc w:val="left"/>
      <w:pPr>
        <w:ind w:left="47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7" w:tplc="3D5A323C">
      <w:start w:val="1"/>
      <w:numFmt w:val="bullet"/>
      <w:lvlText w:val="o"/>
      <w:lvlJc w:val="left"/>
      <w:pPr>
        <w:ind w:left="5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8" w:tplc="9844EC7C">
      <w:start w:val="1"/>
      <w:numFmt w:val="bullet"/>
      <w:lvlText w:val="▪"/>
      <w:lvlJc w:val="left"/>
      <w:pPr>
        <w:ind w:left="61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31709F"/>
    <w:multiLevelType w:val="hybridMultilevel"/>
    <w:tmpl w:val="6FC096C6"/>
    <w:lvl w:ilvl="0" w:tplc="C0C49C2C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F926312"/>
    <w:multiLevelType w:val="hybridMultilevel"/>
    <w:tmpl w:val="750E06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47F497E"/>
    <w:multiLevelType w:val="hybridMultilevel"/>
    <w:tmpl w:val="EB76C3FA"/>
    <w:lvl w:ilvl="0" w:tplc="E95AADD8">
      <w:start w:val="2"/>
      <w:numFmt w:val="bullet"/>
      <w:lvlText w:val=""/>
      <w:lvlJc w:val="left"/>
      <w:pPr>
        <w:ind w:left="2880" w:hanging="360"/>
      </w:pPr>
      <w:rPr>
        <w:rFonts w:ascii="Wingdings" w:eastAsia="Times New Roman" w:hAnsi="Wingdings" w:cs="Aria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num w:numId="1" w16cid:durableId="850223549">
    <w:abstractNumId w:val="0"/>
  </w:num>
  <w:num w:numId="2" w16cid:durableId="2038121798">
    <w:abstractNumId w:val="1"/>
  </w:num>
  <w:num w:numId="3" w16cid:durableId="1439639814">
    <w:abstractNumId w:val="2"/>
  </w:num>
  <w:num w:numId="4" w16cid:durableId="8797024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3C3"/>
    <w:rsid w:val="00055050"/>
    <w:rsid w:val="000A4026"/>
    <w:rsid w:val="00110FF8"/>
    <w:rsid w:val="00181198"/>
    <w:rsid w:val="00256F9C"/>
    <w:rsid w:val="00294F20"/>
    <w:rsid w:val="00312892"/>
    <w:rsid w:val="00335ABA"/>
    <w:rsid w:val="003D152D"/>
    <w:rsid w:val="00447368"/>
    <w:rsid w:val="004B7993"/>
    <w:rsid w:val="00512691"/>
    <w:rsid w:val="00555B85"/>
    <w:rsid w:val="00631EA3"/>
    <w:rsid w:val="00751CE4"/>
    <w:rsid w:val="007770F1"/>
    <w:rsid w:val="007A18D2"/>
    <w:rsid w:val="007C2C58"/>
    <w:rsid w:val="007F63C3"/>
    <w:rsid w:val="00860007"/>
    <w:rsid w:val="008B1BC4"/>
    <w:rsid w:val="008B7626"/>
    <w:rsid w:val="009460E4"/>
    <w:rsid w:val="009C1D3F"/>
    <w:rsid w:val="009D4491"/>
    <w:rsid w:val="00A43ABB"/>
    <w:rsid w:val="00A622AD"/>
    <w:rsid w:val="00A97753"/>
    <w:rsid w:val="00B87613"/>
    <w:rsid w:val="00BA231A"/>
    <w:rsid w:val="00BC1B8A"/>
    <w:rsid w:val="00C92B0A"/>
    <w:rsid w:val="00CF5FC0"/>
    <w:rsid w:val="00DB2D51"/>
    <w:rsid w:val="00F929E9"/>
    <w:rsid w:val="00F94401"/>
    <w:rsid w:val="00FF6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6B4DDD"/>
  <w15:docId w15:val="{BB182E91-F6C7-45F1-AFD6-9B612DF00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5050"/>
    <w:pPr>
      <w:spacing w:after="17" w:line="265" w:lineRule="auto"/>
      <w:ind w:left="10" w:hanging="10"/>
    </w:pPr>
    <w:rPr>
      <w:rFonts w:ascii="Arial" w:eastAsia="Arial" w:hAnsi="Arial" w:cs="Arial"/>
      <w:color w:val="000000"/>
      <w:sz w:val="1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92B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2B0A"/>
    <w:rPr>
      <w:rFonts w:ascii="Segoe UI" w:eastAsia="Arial" w:hAnsi="Segoe UI" w:cs="Segoe UI"/>
      <w:color w:val="000000"/>
      <w:sz w:val="18"/>
      <w:szCs w:val="18"/>
    </w:rPr>
  </w:style>
  <w:style w:type="paragraph" w:styleId="ListParagraph">
    <w:name w:val="List Paragraph"/>
    <w:aliases w:val="hình,Gach -,List Paragraph (numbered (a))"/>
    <w:basedOn w:val="Normal"/>
    <w:link w:val="ListParagraphChar"/>
    <w:uiPriority w:val="34"/>
    <w:qFormat/>
    <w:rsid w:val="00294F20"/>
    <w:pPr>
      <w:ind w:left="720"/>
      <w:contextualSpacing/>
    </w:pPr>
  </w:style>
  <w:style w:type="character" w:customStyle="1" w:styleId="ListParagraphChar">
    <w:name w:val="List Paragraph Char"/>
    <w:aliases w:val="hình Char,Gach - Char,List Paragraph (numbered (a)) Char"/>
    <w:link w:val="ListParagraph"/>
    <w:uiPriority w:val="34"/>
    <w:locked/>
    <w:rsid w:val="00055050"/>
    <w:rPr>
      <w:rFonts w:ascii="Arial" w:eastAsia="Arial" w:hAnsi="Arial" w:cs="Arial"/>
      <w:color w:val="000000"/>
      <w:sz w:val="1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03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36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6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43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77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2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279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Trung Nguyen Duc (ROX-TKSH&amp;TGHD DP&amp;DDUD Lean)</dc:creator>
  <cp:keywords/>
  <cp:lastModifiedBy>Trung Nguyen Duc (ROX-BTN CG.QLQT)</cp:lastModifiedBy>
  <cp:revision>4</cp:revision>
  <dcterms:created xsi:type="dcterms:W3CDTF">2025-12-23T02:19:00Z</dcterms:created>
  <dcterms:modified xsi:type="dcterms:W3CDTF">2025-12-23T10:42:00Z</dcterms:modified>
</cp:coreProperties>
</file>