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BD8496" w14:textId="3AAC8FDB" w:rsidR="009460E4" w:rsidRDefault="008B1BC4">
      <w:pPr>
        <w:spacing w:after="141" w:line="259" w:lineRule="auto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BÁO CÁO THẦU TRÌNH CHỦ TỊCH</w:t>
      </w:r>
    </w:p>
    <w:p w14:paraId="51941A79" w14:textId="72259AAD" w:rsidR="009460E4" w:rsidRDefault="008B1BC4">
      <w:pPr>
        <w:spacing w:after="14" w:line="268" w:lineRule="auto"/>
        <w:ind w:left="-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Kính gửi: </w:t>
      </w:r>
      <w:r w:rsidR="00C92B0A">
        <w:rPr>
          <w:rFonts w:ascii="Times New Roman" w:hAnsi="Times New Roman" w:cs="Times New Roman"/>
          <w:b/>
          <w:sz w:val="28"/>
          <w:szCs w:val="28"/>
        </w:rPr>
        <w:t>CT HĐQT</w:t>
      </w:r>
    </w:p>
    <w:p w14:paraId="39C885B3" w14:textId="0D4BCEEC" w:rsidR="009460E4" w:rsidRDefault="008B1BC4">
      <w:pPr>
        <w:ind w:left="-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HĐT kính trình Anh xem xét phê duyệt:</w:t>
      </w:r>
      <w:r w:rsidR="00DB2D51">
        <w:rPr>
          <w:rFonts w:ascii="Times New Roman" w:hAnsi="Times New Roman" w:cs="Times New Roman"/>
          <w:sz w:val="28"/>
          <w:szCs w:val="28"/>
        </w:rPr>
        <w:t xml:space="preserve"> Giá và Lựa chọn nhà thầu.</w:t>
      </w:r>
    </w:p>
    <w:p w14:paraId="5CBDF386" w14:textId="60DFE0C9" w:rsidR="009460E4" w:rsidRDefault="008B1BC4">
      <w:pPr>
        <w:spacing w:after="14" w:line="268" w:lineRule="auto"/>
        <w:ind w:left="-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Gói thầu: </w:t>
      </w:r>
      <w:r w:rsidR="00C92B0A">
        <w:rPr>
          <w:rFonts w:ascii="Times New Roman" w:hAnsi="Times New Roman" w:cs="Times New Roman"/>
          <w:b/>
          <w:sz w:val="28"/>
          <w:szCs w:val="28"/>
        </w:rPr>
        <w:t>…</w:t>
      </w:r>
    </w:p>
    <w:p w14:paraId="3C8A7F68" w14:textId="5F39D27B" w:rsidR="00C92B0A" w:rsidRPr="00C92B0A" w:rsidRDefault="008B1BC4" w:rsidP="00C92B0A">
      <w:pPr>
        <w:ind w:left="-5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Dự án: </w:t>
      </w:r>
      <w:r w:rsidR="00C92B0A">
        <w:rPr>
          <w:rFonts w:ascii="Times New Roman" w:hAnsi="Times New Roman" w:cs="Times New Roman"/>
          <w:b/>
          <w:sz w:val="28"/>
          <w:szCs w:val="28"/>
        </w:rPr>
        <w:t>…</w:t>
      </w:r>
    </w:p>
    <w:p w14:paraId="2CF39F0D" w14:textId="30AF8614" w:rsidR="009460E4" w:rsidRDefault="008B1BC4">
      <w:pPr>
        <w:spacing w:after="14" w:line="268" w:lineRule="auto"/>
        <w:ind w:left="-5"/>
        <w:rPr>
          <w:rFonts w:ascii="Times New Roman" w:hAnsi="Times New Roman" w:cs="Times New Roman"/>
          <w:b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Địa điểm:</w:t>
      </w:r>
      <w:r w:rsidR="00DB2D51">
        <w:rPr>
          <w:rFonts w:ascii="Times New Roman" w:hAnsi="Times New Roman" w:cs="Times New Roman"/>
          <w:b/>
          <w:sz w:val="28"/>
          <w:szCs w:val="28"/>
        </w:rPr>
        <w:t xml:space="preserve"> …</w:t>
      </w:r>
    </w:p>
    <w:p w14:paraId="381AB145" w14:textId="78854D4E" w:rsidR="009460E4" w:rsidRDefault="008B1BC4">
      <w:pPr>
        <w:spacing w:after="14" w:line="268" w:lineRule="auto"/>
        <w:ind w:left="-5" w:right="760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u w:val="single" w:color="000000"/>
        </w:rPr>
        <w:t>Hồ sơ:</w:t>
      </w:r>
    </w:p>
    <w:p w14:paraId="32D74BED" w14:textId="7343E693" w:rsidR="00C92B0A" w:rsidRDefault="000A4026" w:rsidP="000A402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A4026">
        <w:rPr>
          <w:rFonts w:ascii="Times New Roman" w:hAnsi="Times New Roman" w:cs="Times New Roman"/>
          <w:sz w:val="28"/>
          <w:szCs w:val="28"/>
        </w:rPr>
        <w:t>Căn cứ vào văn bản người duyệt cuối cùng của tờ trình</w:t>
      </w:r>
      <w:r w:rsidR="00DB2D5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/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Căn</w:t>
      </w:r>
      <w:r w:rsidRPr="000A4026">
        <w:rPr>
          <w:rFonts w:ascii="Times New Roman" w:hAnsi="Times New Roman" w:cs="Times New Roman"/>
          <w:sz w:val="28"/>
          <w:szCs w:val="28"/>
        </w:rPr>
        <w:t xml:space="preserve"> cứ vào TTĐ được phê duyệt</w:t>
      </w:r>
      <w:r w:rsidR="00DB2D51">
        <w:rPr>
          <w:rFonts w:ascii="Times New Roman" w:hAnsi="Times New Roman" w:cs="Times New Roman"/>
          <w:sz w:val="28"/>
          <w:szCs w:val="28"/>
        </w:rPr>
        <w:t>.</w:t>
      </w:r>
      <w:r w:rsidR="0001038F">
        <w:rPr>
          <w:rFonts w:ascii="Times New Roman" w:hAnsi="Times New Roman" w:cs="Times New Roman"/>
          <w:sz w:val="28"/>
          <w:szCs w:val="28"/>
        </w:rPr>
        <w:t xml:space="preserve">/ </w:t>
      </w:r>
      <w:r w:rsidR="0001038F" w:rsidRPr="0001038F">
        <w:rPr>
          <w:rFonts w:ascii="Times New Roman" w:hAnsi="Times New Roman" w:cs="Times New Roman"/>
          <w:sz w:val="28"/>
          <w:szCs w:val="28"/>
        </w:rPr>
        <w:t>Tờ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trình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số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...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ngày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...</w:t>
      </w:r>
      <w:r w:rsidR="0001038F">
        <w:rPr>
          <w:rFonts w:ascii="Times New Roman" w:hAnsi="Times New Roman" w:cs="Times New Roman"/>
          <w:sz w:val="28"/>
          <w:szCs w:val="28"/>
        </w:rPr>
        <w:t xml:space="preserve"> c</w:t>
      </w:r>
      <w:r w:rsidR="0001038F" w:rsidRPr="0001038F">
        <w:rPr>
          <w:rFonts w:ascii="Times New Roman" w:hAnsi="Times New Roman" w:cs="Times New Roman"/>
          <w:sz w:val="28"/>
          <w:szCs w:val="28"/>
        </w:rPr>
        <w:t>ủa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...</w:t>
      </w:r>
      <w:r w:rsidR="0001038F">
        <w:rPr>
          <w:rFonts w:ascii="Times New Roman" w:hAnsi="Times New Roman" w:cs="Times New Roman"/>
          <w:sz w:val="28"/>
          <w:szCs w:val="28"/>
        </w:rPr>
        <w:t xml:space="preserve"> v</w:t>
      </w:r>
      <w:r w:rsidR="0001038F" w:rsidRPr="0001038F">
        <w:rPr>
          <w:rFonts w:ascii="Times New Roman" w:hAnsi="Times New Roman" w:cs="Times New Roman"/>
          <w:sz w:val="28"/>
          <w:szCs w:val="28"/>
        </w:rPr>
        <w:t>ề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việc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...</w:t>
      </w:r>
      <w:r w:rsidR="0001038F">
        <w:rPr>
          <w:rFonts w:ascii="Times New Roman" w:hAnsi="Times New Roman" w:cs="Times New Roman"/>
          <w:sz w:val="28"/>
          <w:szCs w:val="28"/>
        </w:rPr>
        <w:t xml:space="preserve"> đ</w:t>
      </w:r>
      <w:r w:rsidR="0001038F" w:rsidRPr="0001038F">
        <w:rPr>
          <w:rFonts w:ascii="Times New Roman" w:hAnsi="Times New Roman" w:cs="Times New Roman"/>
          <w:sz w:val="28"/>
          <w:szCs w:val="28"/>
        </w:rPr>
        <w:t>ã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được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...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phê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duyệt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ngày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...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(nội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dung:</w:t>
      </w:r>
      <w:r w:rsidR="0001038F">
        <w:rPr>
          <w:rFonts w:ascii="Times New Roman" w:hAnsi="Times New Roman" w:cs="Times New Roman"/>
          <w:sz w:val="28"/>
          <w:szCs w:val="28"/>
        </w:rPr>
        <w:t xml:space="preserve"> …</w:t>
      </w:r>
      <w:r w:rsidR="0001038F" w:rsidRPr="0001038F">
        <w:rPr>
          <w:rFonts w:ascii="Times New Roman" w:hAnsi="Times New Roman" w:cs="Times New Roman"/>
          <w:sz w:val="28"/>
          <w:szCs w:val="28"/>
        </w:rPr>
        <w:t>;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Nguyên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nhân</w:t>
      </w:r>
      <w:r w:rsidR="0001038F">
        <w:rPr>
          <w:rFonts w:ascii="Times New Roman" w:hAnsi="Times New Roman" w:cs="Times New Roman"/>
          <w:sz w:val="28"/>
          <w:szCs w:val="28"/>
        </w:rPr>
        <w:t xml:space="preserve"> … </w:t>
      </w:r>
      <w:r w:rsidR="0001038F" w:rsidRPr="0001038F">
        <w:rPr>
          <w:rFonts w:ascii="Times New Roman" w:hAnsi="Times New Roman" w:cs="Times New Roman"/>
          <w:i/>
          <w:iCs/>
          <w:sz w:val="28"/>
          <w:szCs w:val="28"/>
        </w:rPr>
        <w:t>Chi tiết theo BCT đính kèm</w:t>
      </w:r>
      <w:r w:rsidR="0001038F">
        <w:rPr>
          <w:rFonts w:ascii="Times New Roman" w:hAnsi="Times New Roman" w:cs="Times New Roman"/>
          <w:sz w:val="28"/>
          <w:szCs w:val="28"/>
        </w:rPr>
        <w:t>)</w:t>
      </w:r>
    </w:p>
    <w:p w14:paraId="6DDB5572" w14:textId="0318F187" w:rsidR="00333033" w:rsidRPr="00294F20" w:rsidRDefault="00333033" w:rsidP="000A402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HSMT/ Hồ sơ yêu cầu mời thầu </w:t>
      </w:r>
      <w:r w:rsidRPr="00333033">
        <w:rPr>
          <w:rFonts w:ascii="Times New Roman" w:hAnsi="Times New Roman" w:cs="Times New Roman"/>
          <w:sz w:val="28"/>
          <w:szCs w:val="28"/>
        </w:rPr>
        <w:t>đã được phê duyệt</w:t>
      </w:r>
      <w:r w:rsidR="0001038F">
        <w:rPr>
          <w:rFonts w:ascii="Times New Roman" w:hAnsi="Times New Roman" w:cs="Times New Roman"/>
          <w:sz w:val="28"/>
          <w:szCs w:val="28"/>
        </w:rPr>
        <w:t xml:space="preserve"> theo …</w:t>
      </w:r>
      <w:r w:rsidRPr="00333033">
        <w:rPr>
          <w:rFonts w:ascii="Times New Roman" w:hAnsi="Times New Roman" w:cs="Times New Roman"/>
          <w:sz w:val="28"/>
          <w:szCs w:val="28"/>
        </w:rPr>
        <w:t>.</w:t>
      </w:r>
    </w:p>
    <w:p w14:paraId="11B95C7C" w14:textId="4FA03E8D" w:rsidR="009460E4" w:rsidRDefault="00333033" w:rsidP="00294F20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33033">
        <w:rPr>
          <w:rFonts w:ascii="Times New Roman" w:hAnsi="Times New Roman" w:cs="Times New Roman"/>
          <w:sz w:val="28"/>
          <w:szCs w:val="28"/>
        </w:rPr>
        <w:t xml:space="preserve">HĐT đã mời 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333033">
        <w:rPr>
          <w:rFonts w:ascii="Times New Roman" w:hAnsi="Times New Roman" w:cs="Times New Roman"/>
          <w:sz w:val="28"/>
          <w:szCs w:val="28"/>
        </w:rPr>
        <w:t xml:space="preserve"> NT tham gia chào giá. Tuy nhiên, </w:t>
      </w:r>
      <w:r w:rsidR="0001038F" w:rsidRPr="0001038F">
        <w:rPr>
          <w:rFonts w:ascii="Times New Roman" w:hAnsi="Times New Roman" w:cs="Times New Roman"/>
          <w:sz w:val="28"/>
          <w:szCs w:val="28"/>
        </w:rPr>
        <w:t xml:space="preserve">chỉ có </w:t>
      </w:r>
      <w:r w:rsidR="0001038F">
        <w:rPr>
          <w:rFonts w:ascii="Times New Roman" w:hAnsi="Times New Roman" w:cs="Times New Roman"/>
          <w:sz w:val="28"/>
          <w:szCs w:val="28"/>
        </w:rPr>
        <w:t>…</w:t>
      </w:r>
      <w:r w:rsidR="0001038F" w:rsidRPr="0001038F">
        <w:rPr>
          <w:rFonts w:ascii="Times New Roman" w:hAnsi="Times New Roman" w:cs="Times New Roman"/>
          <w:sz w:val="28"/>
          <w:szCs w:val="28"/>
        </w:rPr>
        <w:t xml:space="preserve"> NT tham gia chào giá lần cuối</w:t>
      </w:r>
      <w:r w:rsidRPr="00333033">
        <w:rPr>
          <w:rFonts w:ascii="Times New Roman" w:hAnsi="Times New Roman" w:cs="Times New Roman"/>
          <w:sz w:val="28"/>
          <w:szCs w:val="28"/>
        </w:rPr>
        <w:t xml:space="preserve">. </w:t>
      </w:r>
      <w:r w:rsidR="0001038F" w:rsidRPr="0001038F">
        <w:rPr>
          <w:rFonts w:ascii="Times New Roman" w:hAnsi="Times New Roman" w:cs="Times New Roman"/>
          <w:sz w:val="28"/>
          <w:szCs w:val="28"/>
        </w:rPr>
        <w:t xml:space="preserve">HĐT đề xuất đơn vị trúng thầu: </w:t>
      </w:r>
      <w:r w:rsidR="0001038F" w:rsidRPr="0001038F">
        <w:rPr>
          <w:rFonts w:ascii="Times New Roman" w:hAnsi="Times New Roman" w:cs="Times New Roman"/>
          <w:b/>
          <w:bCs/>
          <w:sz w:val="28"/>
          <w:szCs w:val="28"/>
        </w:rPr>
        <w:t>…</w:t>
      </w:r>
      <w:r w:rsidR="0001038F" w:rsidRPr="0001038F">
        <w:rPr>
          <w:rFonts w:ascii="Times New Roman" w:hAnsi="Times New Roman" w:cs="Times New Roman"/>
          <w:sz w:val="28"/>
          <w:szCs w:val="28"/>
        </w:rPr>
        <w:t xml:space="preserve"> với giá trị gói thầu (</w:t>
      </w:r>
      <w:r w:rsidR="0001038F">
        <w:rPr>
          <w:rFonts w:ascii="Times New Roman" w:hAnsi="Times New Roman" w:cs="Times New Roman"/>
          <w:sz w:val="28"/>
          <w:szCs w:val="28"/>
        </w:rPr>
        <w:t>trước /</w:t>
      </w:r>
      <w:r w:rsidR="0001038F" w:rsidRPr="0001038F">
        <w:rPr>
          <w:rFonts w:ascii="Times New Roman" w:hAnsi="Times New Roman" w:cs="Times New Roman"/>
          <w:sz w:val="28"/>
          <w:szCs w:val="28"/>
        </w:rPr>
        <w:t xml:space="preserve">sau thuế): </w:t>
      </w:r>
      <w:r w:rsidR="0001038F">
        <w:rPr>
          <w:rFonts w:ascii="Times New Roman" w:hAnsi="Times New Roman" w:cs="Times New Roman"/>
          <w:sz w:val="28"/>
          <w:szCs w:val="28"/>
        </w:rPr>
        <w:t>…</w:t>
      </w:r>
      <w:r w:rsidR="0001038F" w:rsidRPr="0001038F">
        <w:rPr>
          <w:rFonts w:ascii="Times New Roman" w:hAnsi="Times New Roman" w:cs="Times New Roman"/>
          <w:sz w:val="28"/>
          <w:szCs w:val="28"/>
        </w:rPr>
        <w:t>. chi tiết cụ thể như sau:</w:t>
      </w:r>
    </w:p>
    <w:p w14:paraId="60253C00" w14:textId="404FE7A8" w:rsidR="003D152D" w:rsidRPr="003D152D" w:rsidRDefault="003D152D" w:rsidP="003D152D">
      <w:pPr>
        <w:ind w:left="1440" w:firstLine="72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Đơn vị: </w:t>
      </w:r>
      <w:r w:rsidRPr="00055050">
        <w:rPr>
          <w:rFonts w:ascii="Times New Roman" w:hAnsi="Times New Roman" w:cs="Times New Roman"/>
          <w:b/>
          <w:bCs/>
          <w:i/>
          <w:iCs/>
          <w:sz w:val="28"/>
          <w:szCs w:val="28"/>
        </w:rPr>
        <w:t>…</w:t>
      </w:r>
    </w:p>
    <w:tbl>
      <w:tblPr>
        <w:tblW w:w="9355" w:type="dxa"/>
        <w:tblLayout w:type="fixed"/>
        <w:tblLook w:val="04A0" w:firstRow="1" w:lastRow="0" w:firstColumn="1" w:lastColumn="0" w:noHBand="0" w:noVBand="1"/>
      </w:tblPr>
      <w:tblGrid>
        <w:gridCol w:w="625"/>
        <w:gridCol w:w="3420"/>
        <w:gridCol w:w="1254"/>
        <w:gridCol w:w="1304"/>
        <w:gridCol w:w="1304"/>
        <w:gridCol w:w="1448"/>
      </w:tblGrid>
      <w:tr w:rsidR="009F215C" w:rsidRPr="009171E9" w14:paraId="6F734F41" w14:textId="714EE3A5" w:rsidTr="009F215C">
        <w:trPr>
          <w:trHeight w:val="567"/>
        </w:trPr>
        <w:tc>
          <w:tcPr>
            <w:tcW w:w="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DA471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DEA38A1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Nội dung công việc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D8B2717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Khái toán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7F789FD" w14:textId="3F09D1CF" w:rsidR="009F215C" w:rsidRPr="009F215C" w:rsidRDefault="009F215C" w:rsidP="009F21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Nhà thầu 1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E75921E" w14:textId="3910F376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Nhà thầu 2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A80363C" w14:textId="6BA29FEA" w:rsidR="009F215C" w:rsidRPr="009F215C" w:rsidRDefault="009F215C" w:rsidP="009F21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Nhà thầu 3</w:t>
            </w:r>
          </w:p>
        </w:tc>
      </w:tr>
      <w:tr w:rsidR="009F215C" w:rsidRPr="009171E9" w14:paraId="72E2D40E" w14:textId="6D20B0DF" w:rsidTr="009F215C">
        <w:trPr>
          <w:trHeight w:val="109"/>
        </w:trPr>
        <w:tc>
          <w:tcPr>
            <w:tcW w:w="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87134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3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B975B" w14:textId="10866003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sz w:val="24"/>
              </w:rPr>
              <w:t>Chào giá lần cuối (BCT Lần 1)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6A5220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484E1" w14:textId="61A5010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A837C" w14:textId="0DB486D3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E4018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9F215C" w:rsidRPr="00617A1F" w14:paraId="058FC7F7" w14:textId="7B5D8D8A" w:rsidTr="009F215C">
        <w:trPr>
          <w:trHeight w:val="197"/>
        </w:trPr>
        <w:tc>
          <w:tcPr>
            <w:tcW w:w="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E1D24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3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E0B1E4" w14:textId="2E67AD07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sz w:val="24"/>
              </w:rPr>
              <w:t xml:space="preserve">Chào giá điều chỉnh (BCT lần </w:t>
            </w:r>
            <w:r>
              <w:rPr>
                <w:rFonts w:ascii="Times New Roman" w:eastAsia="Times New Roman" w:hAnsi="Times New Roman" w:cs="Times New Roman"/>
                <w:sz w:val="24"/>
              </w:rPr>
              <w:t>2</w:t>
            </w:r>
            <w:r w:rsidRPr="009F215C">
              <w:rPr>
                <w:rFonts w:ascii="Times New Roman" w:eastAsia="Times New Roman" w:hAnsi="Times New Roman" w:cs="Times New Roman"/>
                <w:sz w:val="24"/>
              </w:rPr>
              <w:t>)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153A11" w14:textId="39CB199A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6D764" w14:textId="33B7C31D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highlight w:val="yellow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1E374" w14:textId="3DD872C5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highlight w:val="yellow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BE982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highlight w:val="yellow"/>
              </w:rPr>
            </w:pPr>
          </w:p>
        </w:tc>
      </w:tr>
      <w:tr w:rsidR="009F215C" w:rsidRPr="009171E9" w14:paraId="38B2B694" w14:textId="1709FC2B" w:rsidTr="009F215C">
        <w:trPr>
          <w:trHeight w:val="109"/>
        </w:trPr>
        <w:tc>
          <w:tcPr>
            <w:tcW w:w="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6F4A4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2.1</w:t>
            </w:r>
          </w:p>
        </w:tc>
        <w:tc>
          <w:tcPr>
            <w:tcW w:w="3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143455" w14:textId="355F7D31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Công việc 1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288B5B" w14:textId="0A060D66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CEE36" w14:textId="3FA1E99C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highlight w:val="yellow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B4AD5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highlight w:val="yellow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BAC39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highlight w:val="yellow"/>
              </w:rPr>
            </w:pPr>
          </w:p>
        </w:tc>
      </w:tr>
      <w:tr w:rsidR="009F215C" w:rsidRPr="009171E9" w14:paraId="40593346" w14:textId="41AB0629" w:rsidTr="009F215C">
        <w:trPr>
          <w:trHeight w:val="132"/>
        </w:trPr>
        <w:tc>
          <w:tcPr>
            <w:tcW w:w="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32681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2.1.1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B8FB6D" w14:textId="49633874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Công việc 1.1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927943" w14:textId="220378BC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8BC60" w14:textId="253CC7D1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FA63C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82BAF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</w:tr>
      <w:tr w:rsidR="009F215C" w:rsidRPr="009171E9" w14:paraId="42935724" w14:textId="0F50BBC8" w:rsidTr="009F215C">
        <w:trPr>
          <w:trHeight w:val="132"/>
        </w:trPr>
        <w:tc>
          <w:tcPr>
            <w:tcW w:w="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0D85A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2.1.2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48B8F4" w14:textId="3997D5D2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Công việc 1.2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EC54B0" w14:textId="3AE69A8B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BC146" w14:textId="7A3B80C3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280C7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0AE04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</w:tr>
      <w:tr w:rsidR="009F215C" w:rsidRPr="009171E9" w14:paraId="5B0322AF" w14:textId="7760986E" w:rsidTr="009F215C">
        <w:trPr>
          <w:trHeight w:val="132"/>
        </w:trPr>
        <w:tc>
          <w:tcPr>
            <w:tcW w:w="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2DBDE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2.1.3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399AAF" w14:textId="1A2351C7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EFE68A" w14:textId="13ECAF3C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51322" w14:textId="3BC38968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BC437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4B104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</w:tr>
      <w:tr w:rsidR="009F215C" w:rsidRPr="009171E9" w14:paraId="6C7BEC1D" w14:textId="6C24D1CB" w:rsidTr="009F215C">
        <w:trPr>
          <w:trHeight w:val="132"/>
        </w:trPr>
        <w:tc>
          <w:tcPr>
            <w:tcW w:w="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937F4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2.2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545F68" w14:textId="1B0BF84A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Công việc 2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DD1BD4" w14:textId="2C964EC6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1EA1E" w14:textId="1C367C61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highlight w:val="yellow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F60A8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145B1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</w:tr>
      <w:tr w:rsidR="009F215C" w:rsidRPr="009171E9" w14:paraId="20B0F485" w14:textId="6F2B7555" w:rsidTr="009F215C">
        <w:trPr>
          <w:trHeight w:val="132"/>
        </w:trPr>
        <w:tc>
          <w:tcPr>
            <w:tcW w:w="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E01A1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2.2.1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31694F" w14:textId="370EB3CC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Công việc 2.1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A1E426" w14:textId="60716239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94ED6" w14:textId="1D58C584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23751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13C81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</w:tr>
      <w:tr w:rsidR="009F215C" w:rsidRPr="009171E9" w14:paraId="1852452C" w14:textId="6EBB202A" w:rsidTr="009F215C">
        <w:trPr>
          <w:trHeight w:val="132"/>
        </w:trPr>
        <w:tc>
          <w:tcPr>
            <w:tcW w:w="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160D7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2.2.2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0CFFBC" w14:textId="68019C83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Công việc 2.2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BB8ACA" w14:textId="085F414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8FF2A" w14:textId="78D220EF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1C0E8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DDC7A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</w:tr>
      <w:tr w:rsidR="009F215C" w:rsidRPr="009171E9" w14:paraId="1C17829C" w14:textId="438FF97B" w:rsidTr="009F215C">
        <w:trPr>
          <w:trHeight w:val="132"/>
        </w:trPr>
        <w:tc>
          <w:tcPr>
            <w:tcW w:w="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46801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2.2.3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86AFA1" w14:textId="190A7781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0C6EFB" w14:textId="20389181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6BC1E" w14:textId="49580341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BC3E8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2B044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</w:tr>
      <w:tr w:rsidR="009F215C" w:rsidRPr="009B4759" w14:paraId="5A1F5994" w14:textId="4ADA2B54" w:rsidTr="009F215C">
        <w:trPr>
          <w:trHeight w:val="132"/>
        </w:trPr>
        <w:tc>
          <w:tcPr>
            <w:tcW w:w="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D107B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sz w:val="24"/>
              </w:rPr>
              <w:t>3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3E1F91" w14:textId="77777777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sz w:val="24"/>
              </w:rPr>
              <w:t>Ngày, giờ NT chào giá lần cuối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4DD246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A432A" w14:textId="14090342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FA310" w14:textId="77777777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D0AC9" w14:textId="77777777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9F215C" w:rsidRPr="009B4759" w14:paraId="033B1C2C" w14:textId="25538F9F" w:rsidTr="009F215C">
        <w:trPr>
          <w:trHeight w:val="109"/>
        </w:trPr>
        <w:tc>
          <w:tcPr>
            <w:tcW w:w="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C6884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2836A" w14:textId="77777777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sz w:val="24"/>
              </w:rPr>
              <w:t>Tỷ lệ % giá trị giữa các NT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787643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FCCB8" w14:textId="6DF5D391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D8383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98EFF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</w:tbl>
    <w:p w14:paraId="68E4BB6E" w14:textId="73514029" w:rsidR="00E51D6E" w:rsidRPr="00E51D6E" w:rsidRDefault="009F215C" w:rsidP="009F215C">
      <w:p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F215C">
        <w:rPr>
          <w:rFonts w:ascii="Times New Roman" w:hAnsi="Times New Roman" w:cs="Times New Roman"/>
          <w:b/>
          <w:bCs/>
          <w:sz w:val="28"/>
          <w:szCs w:val="28"/>
        </w:rPr>
        <w:t>Ghi chú</w:t>
      </w:r>
      <w:r>
        <w:rPr>
          <w:rFonts w:ascii="Times New Roman" w:hAnsi="Times New Roman" w:cs="Times New Roman"/>
          <w:sz w:val="28"/>
          <w:szCs w:val="28"/>
        </w:rPr>
        <w:t>: …</w:t>
      </w:r>
    </w:p>
    <w:p w14:paraId="06034BB0" w14:textId="0ADD5A7A" w:rsidR="00A43ABB" w:rsidRPr="00A43ABB" w:rsidRDefault="00A43ABB" w:rsidP="00A43ABB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43ABB">
        <w:rPr>
          <w:rFonts w:ascii="Times New Roman" w:hAnsi="Times New Roman" w:cs="Times New Roman"/>
          <w:sz w:val="28"/>
          <w:szCs w:val="28"/>
        </w:rPr>
        <w:t>Đề xuất của HĐT:</w:t>
      </w:r>
    </w:p>
    <w:p w14:paraId="7BEFB9B6" w14:textId="3A8A49CD" w:rsidR="00B87613" w:rsidRDefault="003D152D" w:rsidP="003D152D">
      <w:pPr>
        <w:ind w:left="1440" w:firstLine="72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>Đơn vị: …</w:t>
      </w:r>
    </w:p>
    <w:tbl>
      <w:tblPr>
        <w:tblW w:w="9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608"/>
        <w:gridCol w:w="2970"/>
        <w:gridCol w:w="3248"/>
      </w:tblGrid>
      <w:tr w:rsidR="00E51D6E" w:rsidRPr="009B4759" w14:paraId="115B088F" w14:textId="77777777" w:rsidTr="00E51D6E">
        <w:trPr>
          <w:trHeight w:val="77"/>
        </w:trPr>
        <w:tc>
          <w:tcPr>
            <w:tcW w:w="537" w:type="dxa"/>
            <w:noWrap/>
            <w:vAlign w:val="center"/>
            <w:hideMark/>
          </w:tcPr>
          <w:p w14:paraId="2B54EE37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TT</w:t>
            </w:r>
          </w:p>
        </w:tc>
        <w:tc>
          <w:tcPr>
            <w:tcW w:w="2608" w:type="dxa"/>
            <w:noWrap/>
            <w:vAlign w:val="center"/>
            <w:hideMark/>
          </w:tcPr>
          <w:p w14:paraId="74437EFB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Nội dung công việc</w:t>
            </w:r>
          </w:p>
        </w:tc>
        <w:tc>
          <w:tcPr>
            <w:tcW w:w="2970" w:type="dxa"/>
            <w:vAlign w:val="center"/>
            <w:hideMark/>
          </w:tcPr>
          <w:p w14:paraId="5C6B5C91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Tên công ty trúng thầu</w:t>
            </w:r>
          </w:p>
        </w:tc>
        <w:tc>
          <w:tcPr>
            <w:tcW w:w="3248" w:type="dxa"/>
            <w:noWrap/>
            <w:vAlign w:val="center"/>
            <w:hideMark/>
          </w:tcPr>
          <w:p w14:paraId="1DCB0A68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Ghi chú</w:t>
            </w:r>
          </w:p>
        </w:tc>
      </w:tr>
      <w:tr w:rsidR="00E51D6E" w:rsidRPr="009B4759" w14:paraId="70586986" w14:textId="77777777" w:rsidTr="00E51D6E">
        <w:trPr>
          <w:trHeight w:val="197"/>
        </w:trPr>
        <w:tc>
          <w:tcPr>
            <w:tcW w:w="537" w:type="dxa"/>
            <w:noWrap/>
            <w:vAlign w:val="center"/>
            <w:hideMark/>
          </w:tcPr>
          <w:p w14:paraId="6C640214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2608" w:type="dxa"/>
            <w:vAlign w:val="center"/>
            <w:hideMark/>
          </w:tcPr>
          <w:p w14:paraId="53B0B8F1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Giá sau thương thảo</w:t>
            </w:r>
          </w:p>
        </w:tc>
        <w:tc>
          <w:tcPr>
            <w:tcW w:w="2970" w:type="dxa"/>
            <w:noWrap/>
            <w:vAlign w:val="center"/>
          </w:tcPr>
          <w:p w14:paraId="3DB3E32C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3248" w:type="dxa"/>
            <w:noWrap/>
            <w:vAlign w:val="center"/>
          </w:tcPr>
          <w:p w14:paraId="391EDEDC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E51D6E" w:rsidRPr="009B4759" w14:paraId="04DA6050" w14:textId="77777777" w:rsidTr="00E51D6E">
        <w:trPr>
          <w:trHeight w:val="197"/>
        </w:trPr>
        <w:tc>
          <w:tcPr>
            <w:tcW w:w="537" w:type="dxa"/>
            <w:noWrap/>
            <w:vAlign w:val="center"/>
          </w:tcPr>
          <w:p w14:paraId="0AD51E16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1.1</w:t>
            </w:r>
          </w:p>
        </w:tc>
        <w:tc>
          <w:tcPr>
            <w:tcW w:w="2608" w:type="dxa"/>
            <w:vAlign w:val="center"/>
          </w:tcPr>
          <w:p w14:paraId="2CEFF4C1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Hạng mục 1.1</w:t>
            </w:r>
          </w:p>
        </w:tc>
        <w:tc>
          <w:tcPr>
            <w:tcW w:w="2970" w:type="dxa"/>
            <w:noWrap/>
            <w:vAlign w:val="center"/>
          </w:tcPr>
          <w:p w14:paraId="0C8D63E3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248" w:type="dxa"/>
            <w:noWrap/>
            <w:vAlign w:val="center"/>
          </w:tcPr>
          <w:p w14:paraId="273DB1CA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E51D6E" w:rsidRPr="009B4759" w14:paraId="534673A6" w14:textId="77777777" w:rsidTr="00E51D6E">
        <w:trPr>
          <w:trHeight w:val="197"/>
        </w:trPr>
        <w:tc>
          <w:tcPr>
            <w:tcW w:w="537" w:type="dxa"/>
            <w:noWrap/>
            <w:vAlign w:val="center"/>
          </w:tcPr>
          <w:p w14:paraId="48AD8CF1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1.2</w:t>
            </w:r>
          </w:p>
        </w:tc>
        <w:tc>
          <w:tcPr>
            <w:tcW w:w="2608" w:type="dxa"/>
            <w:vAlign w:val="center"/>
          </w:tcPr>
          <w:p w14:paraId="4504D603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Hạng mục 1.2</w:t>
            </w:r>
          </w:p>
        </w:tc>
        <w:tc>
          <w:tcPr>
            <w:tcW w:w="2970" w:type="dxa"/>
            <w:noWrap/>
            <w:vAlign w:val="center"/>
          </w:tcPr>
          <w:p w14:paraId="65931079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248" w:type="dxa"/>
            <w:noWrap/>
            <w:vAlign w:val="center"/>
          </w:tcPr>
          <w:p w14:paraId="55EBD490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E51D6E" w:rsidRPr="009B4759" w14:paraId="56E7813D" w14:textId="77777777" w:rsidTr="00E51D6E">
        <w:trPr>
          <w:trHeight w:val="197"/>
        </w:trPr>
        <w:tc>
          <w:tcPr>
            <w:tcW w:w="537" w:type="dxa"/>
            <w:noWrap/>
            <w:vAlign w:val="center"/>
          </w:tcPr>
          <w:p w14:paraId="50CF9141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1.3</w:t>
            </w:r>
          </w:p>
        </w:tc>
        <w:tc>
          <w:tcPr>
            <w:tcW w:w="2608" w:type="dxa"/>
            <w:vAlign w:val="center"/>
          </w:tcPr>
          <w:p w14:paraId="46043E4F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</w:p>
        </w:tc>
        <w:tc>
          <w:tcPr>
            <w:tcW w:w="2970" w:type="dxa"/>
            <w:noWrap/>
            <w:vAlign w:val="center"/>
          </w:tcPr>
          <w:p w14:paraId="2BD7326B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248" w:type="dxa"/>
            <w:noWrap/>
            <w:vAlign w:val="center"/>
          </w:tcPr>
          <w:p w14:paraId="79B604EA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E51D6E" w:rsidRPr="003352BD" w14:paraId="32FCD3A2" w14:textId="77777777" w:rsidTr="00E51D6E">
        <w:trPr>
          <w:trHeight w:val="70"/>
        </w:trPr>
        <w:tc>
          <w:tcPr>
            <w:tcW w:w="537" w:type="dxa"/>
            <w:noWrap/>
            <w:vAlign w:val="center"/>
            <w:hideMark/>
          </w:tcPr>
          <w:p w14:paraId="0A55E14C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2608" w:type="dxa"/>
            <w:noWrap/>
            <w:vAlign w:val="center"/>
            <w:hideMark/>
          </w:tcPr>
          <w:p w14:paraId="1BB0D5D0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Tiến độ</w:t>
            </w:r>
          </w:p>
        </w:tc>
        <w:tc>
          <w:tcPr>
            <w:tcW w:w="6218" w:type="dxa"/>
            <w:gridSpan w:val="2"/>
            <w:vAlign w:val="center"/>
          </w:tcPr>
          <w:p w14:paraId="6A073EB0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3352BD" w14:paraId="52B4E1F2" w14:textId="77777777" w:rsidTr="00E51D6E">
        <w:trPr>
          <w:trHeight w:val="70"/>
        </w:trPr>
        <w:tc>
          <w:tcPr>
            <w:tcW w:w="537" w:type="dxa"/>
            <w:noWrap/>
            <w:vAlign w:val="center"/>
          </w:tcPr>
          <w:p w14:paraId="284FC4B2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lastRenderedPageBreak/>
              <w:t>3</w:t>
            </w:r>
          </w:p>
        </w:tc>
        <w:tc>
          <w:tcPr>
            <w:tcW w:w="2608" w:type="dxa"/>
            <w:noWrap/>
            <w:vAlign w:val="center"/>
          </w:tcPr>
          <w:p w14:paraId="1739A826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Hình thức HĐ</w:t>
            </w:r>
          </w:p>
        </w:tc>
        <w:tc>
          <w:tcPr>
            <w:tcW w:w="6218" w:type="dxa"/>
            <w:gridSpan w:val="2"/>
            <w:vAlign w:val="center"/>
          </w:tcPr>
          <w:p w14:paraId="19F47839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3352BD" w14:paraId="3E283763" w14:textId="77777777" w:rsidTr="00E51D6E">
        <w:trPr>
          <w:trHeight w:val="77"/>
        </w:trPr>
        <w:tc>
          <w:tcPr>
            <w:tcW w:w="537" w:type="dxa"/>
            <w:noWrap/>
            <w:vAlign w:val="center"/>
            <w:hideMark/>
          </w:tcPr>
          <w:p w14:paraId="004CE672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2608" w:type="dxa"/>
            <w:noWrap/>
            <w:vAlign w:val="center"/>
            <w:hideMark/>
          </w:tcPr>
          <w:p w14:paraId="21315B9D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ĐK thương mại</w:t>
            </w:r>
          </w:p>
        </w:tc>
        <w:tc>
          <w:tcPr>
            <w:tcW w:w="6218" w:type="dxa"/>
            <w:gridSpan w:val="2"/>
            <w:noWrap/>
            <w:vAlign w:val="center"/>
          </w:tcPr>
          <w:p w14:paraId="7D94525A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3352BD" w14:paraId="176E9518" w14:textId="77777777" w:rsidTr="00E51D6E">
        <w:trPr>
          <w:trHeight w:val="152"/>
        </w:trPr>
        <w:tc>
          <w:tcPr>
            <w:tcW w:w="537" w:type="dxa"/>
            <w:noWrap/>
            <w:vAlign w:val="center"/>
            <w:hideMark/>
          </w:tcPr>
          <w:p w14:paraId="27E1B200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 </w:t>
            </w:r>
          </w:p>
        </w:tc>
        <w:tc>
          <w:tcPr>
            <w:tcW w:w="2608" w:type="dxa"/>
            <w:vAlign w:val="center"/>
            <w:hideMark/>
          </w:tcPr>
          <w:p w14:paraId="18766618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BL thực hiện HĐ</w:t>
            </w:r>
          </w:p>
        </w:tc>
        <w:tc>
          <w:tcPr>
            <w:tcW w:w="6218" w:type="dxa"/>
            <w:gridSpan w:val="2"/>
            <w:vAlign w:val="center"/>
          </w:tcPr>
          <w:p w14:paraId="1137741F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3352BD" w14:paraId="4E099AEC" w14:textId="77777777" w:rsidTr="00E51D6E">
        <w:trPr>
          <w:trHeight w:val="98"/>
        </w:trPr>
        <w:tc>
          <w:tcPr>
            <w:tcW w:w="537" w:type="dxa"/>
            <w:noWrap/>
            <w:vAlign w:val="center"/>
            <w:hideMark/>
          </w:tcPr>
          <w:p w14:paraId="085A664E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 </w:t>
            </w:r>
          </w:p>
        </w:tc>
        <w:tc>
          <w:tcPr>
            <w:tcW w:w="2608" w:type="dxa"/>
            <w:noWrap/>
            <w:vAlign w:val="center"/>
            <w:hideMark/>
          </w:tcPr>
          <w:p w14:paraId="0F1374BD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Tạm ứng</w:t>
            </w:r>
          </w:p>
        </w:tc>
        <w:tc>
          <w:tcPr>
            <w:tcW w:w="6218" w:type="dxa"/>
            <w:gridSpan w:val="2"/>
            <w:vAlign w:val="center"/>
          </w:tcPr>
          <w:p w14:paraId="78722530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4"/>
                <w:sz w:val="24"/>
              </w:rPr>
            </w:pPr>
          </w:p>
        </w:tc>
      </w:tr>
      <w:tr w:rsidR="00E51D6E" w:rsidRPr="003352BD" w14:paraId="126B6B96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61892C92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608" w:type="dxa"/>
            <w:noWrap/>
            <w:vAlign w:val="center"/>
          </w:tcPr>
          <w:p w14:paraId="667FB8E6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Thanh toán, quyết toán </w:t>
            </w:r>
          </w:p>
        </w:tc>
        <w:tc>
          <w:tcPr>
            <w:tcW w:w="6218" w:type="dxa"/>
            <w:gridSpan w:val="2"/>
            <w:vAlign w:val="center"/>
          </w:tcPr>
          <w:p w14:paraId="4CE543EB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4A4488" w14:paraId="3CF7F864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3E0B0B78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608" w:type="dxa"/>
            <w:noWrap/>
            <w:vAlign w:val="center"/>
          </w:tcPr>
          <w:p w14:paraId="48C3DA5A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Bảo hành</w:t>
            </w:r>
          </w:p>
        </w:tc>
        <w:tc>
          <w:tcPr>
            <w:tcW w:w="6218" w:type="dxa"/>
            <w:gridSpan w:val="2"/>
            <w:vAlign w:val="center"/>
          </w:tcPr>
          <w:p w14:paraId="1C9C8DC8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pacing w:val="-4"/>
                <w:sz w:val="24"/>
              </w:rPr>
            </w:pPr>
          </w:p>
        </w:tc>
      </w:tr>
      <w:tr w:rsidR="00E51D6E" w:rsidRPr="003352BD" w14:paraId="309F434A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1000D9CA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5</w:t>
            </w:r>
          </w:p>
        </w:tc>
        <w:tc>
          <w:tcPr>
            <w:tcW w:w="2608" w:type="dxa"/>
            <w:noWrap/>
            <w:vAlign w:val="center"/>
          </w:tcPr>
          <w:p w14:paraId="0BAFDC79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HĐ mẫu</w:t>
            </w:r>
          </w:p>
        </w:tc>
        <w:tc>
          <w:tcPr>
            <w:tcW w:w="6218" w:type="dxa"/>
            <w:gridSpan w:val="2"/>
            <w:vAlign w:val="center"/>
          </w:tcPr>
          <w:p w14:paraId="74A9C95F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  <w:tr w:rsidR="00E51D6E" w:rsidRPr="003352BD" w14:paraId="2B5B40DA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68E5386F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6</w:t>
            </w:r>
          </w:p>
        </w:tc>
        <w:tc>
          <w:tcPr>
            <w:tcW w:w="2608" w:type="dxa"/>
            <w:noWrap/>
            <w:vAlign w:val="center"/>
          </w:tcPr>
          <w:p w14:paraId="3CB2F043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Ngân hàng MSB</w:t>
            </w:r>
          </w:p>
        </w:tc>
        <w:tc>
          <w:tcPr>
            <w:tcW w:w="6218" w:type="dxa"/>
            <w:gridSpan w:val="2"/>
            <w:vAlign w:val="center"/>
          </w:tcPr>
          <w:p w14:paraId="37B8106F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  <w:tr w:rsidR="00E51D6E" w:rsidRPr="003352BD" w14:paraId="62E35A44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66D3AC75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7</w:t>
            </w:r>
          </w:p>
        </w:tc>
        <w:tc>
          <w:tcPr>
            <w:tcW w:w="2608" w:type="dxa"/>
            <w:noWrap/>
            <w:vAlign w:val="center"/>
          </w:tcPr>
          <w:p w14:paraId="618BE65C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Nội dung khác</w:t>
            </w:r>
          </w:p>
        </w:tc>
        <w:tc>
          <w:tcPr>
            <w:tcW w:w="6218" w:type="dxa"/>
            <w:gridSpan w:val="2"/>
            <w:vAlign w:val="center"/>
          </w:tcPr>
          <w:p w14:paraId="4F1139CD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</w:tbl>
    <w:p w14:paraId="0F5032A7" w14:textId="1285472A" w:rsidR="00055050" w:rsidRDefault="00055050" w:rsidP="00055050">
      <w:pPr>
        <w:ind w:left="0" w:firstLine="0"/>
        <w:rPr>
          <w:rFonts w:ascii="Times New Roman" w:hAnsi="Times New Roman" w:cs="Times New Roman"/>
          <w:sz w:val="28"/>
          <w:szCs w:val="28"/>
        </w:rPr>
      </w:pPr>
      <w:r w:rsidRPr="00055050">
        <w:rPr>
          <w:rFonts w:ascii="Times New Roman" w:hAnsi="Times New Roman" w:cs="Times New Roman"/>
          <w:b/>
          <w:bCs/>
          <w:sz w:val="28"/>
          <w:szCs w:val="28"/>
        </w:rPr>
        <w:t>Ghi chú:</w:t>
      </w:r>
      <w:r>
        <w:rPr>
          <w:rFonts w:ascii="Times New Roman" w:hAnsi="Times New Roman" w:cs="Times New Roman"/>
          <w:sz w:val="28"/>
          <w:szCs w:val="28"/>
        </w:rPr>
        <w:t xml:space="preserve"> …</w:t>
      </w:r>
    </w:p>
    <w:p w14:paraId="3DA4C5C6" w14:textId="2453DC4C" w:rsidR="003D152D" w:rsidRDefault="008B1BC4" w:rsidP="008B1BC4">
      <w:pPr>
        <w:tabs>
          <w:tab w:val="center" w:pos="2435"/>
        </w:tabs>
        <w:spacing w:after="14" w:line="268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Nhận xét</w:t>
      </w:r>
      <w:r w:rsidR="003D152D">
        <w:rPr>
          <w:rFonts w:ascii="Times New Roman" w:hAnsi="Times New Roman" w:cs="Times New Roman"/>
          <w:b/>
          <w:sz w:val="28"/>
          <w:szCs w:val="28"/>
        </w:rPr>
        <w:t>:</w:t>
      </w:r>
    </w:p>
    <w:p w14:paraId="39DAEE20" w14:textId="21C96CAE" w:rsidR="003D152D" w:rsidRPr="008B1BC4" w:rsidRDefault="008B1BC4" w:rsidP="003D152D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Cách thước triển khai: Chào </w:t>
      </w:r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>giá</w:t>
      </w: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cạnh tranh</w:t>
      </w:r>
      <w:r w:rsidR="009F215C">
        <w:rPr>
          <w:rFonts w:ascii="Times New Roman" w:hAnsi="Times New Roman" w:cs="Times New Roman"/>
          <w:i/>
          <w:iCs/>
          <w:sz w:val="28"/>
          <w:szCs w:val="28"/>
        </w:rPr>
        <w:t>/ theo chủ trương được duyệt</w:t>
      </w:r>
    </w:p>
    <w:p w14:paraId="05D058ED" w14:textId="77777777" w:rsidR="008B1BC4" w:rsidRPr="008B1BC4" w:rsidRDefault="008B1BC4" w:rsidP="008A6AD9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Tiến độ </w:t>
      </w:r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triển </w:t>
      </w:r>
      <w:r w:rsidRPr="008B1BC4">
        <w:rPr>
          <w:rFonts w:ascii="Times New Roman" w:hAnsi="Times New Roman" w:cs="Times New Roman"/>
          <w:i/>
          <w:iCs/>
          <w:sz w:val="28"/>
          <w:szCs w:val="28"/>
        </w:rPr>
        <w:t>khai lựa chọn NT:</w:t>
      </w:r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8B1BC4">
        <w:rPr>
          <w:rFonts w:ascii="Times New Roman" w:hAnsi="Times New Roman" w:cs="Times New Roman"/>
          <w:i/>
          <w:iCs/>
          <w:sz w:val="28"/>
          <w:szCs w:val="28"/>
        </w:rPr>
        <w:t>Ngày TTTVG&amp;ĐT bắt đầu triển khai: …. Ngày hoàn thành BCT: … (Nguyên nhân kéo dài thời gian LCNT do …).</w:t>
      </w:r>
    </w:p>
    <w:p w14:paraId="76F1D8A3" w14:textId="6AEF890D" w:rsidR="009460E4" w:rsidRPr="008B1BC4" w:rsidRDefault="008B1BC4" w:rsidP="008A6AD9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>Năng lực nhà thầu: Đạt yêu cầu</w:t>
      </w:r>
    </w:p>
    <w:p w14:paraId="3710E39F" w14:textId="671C7F8E" w:rsidR="009460E4" w:rsidRDefault="008B1BC4" w:rsidP="003D152D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>Giá trị gói thầu: Đã được HĐT xem xét và chấp thuận.</w:t>
      </w:r>
      <w:r w:rsidR="00FB49B7" w:rsidRPr="00FB49B7">
        <w:t xml:space="preserve"> </w:t>
      </w:r>
    </w:p>
    <w:p w14:paraId="50DF3DB2" w14:textId="0DD608CE" w:rsidR="00FB49B7" w:rsidRPr="00FB49B7" w:rsidRDefault="00FB49B7" w:rsidP="00FB49B7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FB49B7">
        <w:rPr>
          <w:rFonts w:ascii="Times New Roman" w:hAnsi="Times New Roman" w:cs="Times New Roman"/>
          <w:i/>
          <w:iCs/>
          <w:sz w:val="28"/>
          <w:szCs w:val="28"/>
        </w:rPr>
        <w:t>Ý kiến TCKH</w:t>
      </w:r>
      <w:r w:rsidR="00192D77">
        <w:rPr>
          <w:rFonts w:ascii="Times New Roman" w:hAnsi="Times New Roman" w:cs="Times New Roman"/>
          <w:i/>
          <w:iCs/>
          <w:sz w:val="28"/>
          <w:szCs w:val="28"/>
        </w:rPr>
        <w:t xml:space="preserve"> về ngân sách</w:t>
      </w:r>
      <w:r w:rsidRPr="00FB49B7">
        <w:rPr>
          <w:rFonts w:ascii="Times New Roman" w:hAnsi="Times New Roman" w:cs="Times New Roman"/>
          <w:i/>
          <w:iCs/>
          <w:sz w:val="28"/>
          <w:szCs w:val="28"/>
        </w:rPr>
        <w:t>: ….</w:t>
      </w:r>
    </w:p>
    <w:p w14:paraId="711B43C3" w14:textId="61D003F9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B49B7">
        <w:rPr>
          <w:rFonts w:ascii="Times New Roman" w:eastAsia="Times New Roman" w:hAnsi="Times New Roman" w:cs="Times New Roman"/>
          <w:b/>
          <w:sz w:val="28"/>
          <w:szCs w:val="28"/>
          <w:lang w:val="vi-VN"/>
        </w:rPr>
        <w:t>Báo cáo Anh xem xét và phê duyệt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:</w:t>
      </w:r>
    </w:p>
    <w:p w14:paraId="3E038C72" w14:textId="7788ACA4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- Giá trị HĐ (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Trước VAT/ Sau VAT, …%</w:t>
      </w: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): … (Tỷ lệ VAT sẽ điều chỉnh theo quy định của CQNN).</w:t>
      </w:r>
    </w:p>
    <w:p w14:paraId="292FCDF4" w14:textId="77777777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- Hình thức HĐ: Đơn giá cố định.</w:t>
      </w:r>
    </w:p>
    <w:p w14:paraId="6790710D" w14:textId="51166907" w:rsidR="0086000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 xml:space="preserve">- Đơn vị trúng thầu: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…</w:t>
      </w: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.</w:t>
      </w:r>
    </w:p>
    <w:p w14:paraId="15883831" w14:textId="77777777" w:rsidR="00860007" w:rsidRDefault="00860007" w:rsidP="00860007">
      <w:pPr>
        <w:spacing w:after="17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570D33B7" w14:textId="31C43C90" w:rsidR="009460E4" w:rsidRDefault="008B1BC4">
      <w:pPr>
        <w:spacing w:after="491"/>
        <w:ind w:left="623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Ngày …</w:t>
      </w:r>
      <w:r w:rsidR="0086000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</w:t>
      </w:r>
      <w:r w:rsidR="00860007">
        <w:rPr>
          <w:rFonts w:ascii="Times New Roman" w:hAnsi="Times New Roman" w:cs="Times New Roman"/>
          <w:sz w:val="28"/>
          <w:szCs w:val="28"/>
        </w:rPr>
        <w:t xml:space="preserve"> … </w:t>
      </w:r>
      <w:r>
        <w:rPr>
          <w:rFonts w:ascii="Times New Roman" w:hAnsi="Times New Roman" w:cs="Times New Roman"/>
          <w:sz w:val="28"/>
          <w:szCs w:val="28"/>
        </w:rPr>
        <w:t>/</w:t>
      </w:r>
      <w:r w:rsidR="00860007">
        <w:rPr>
          <w:rFonts w:ascii="Times New Roman" w:hAnsi="Times New Roman" w:cs="Times New Roman"/>
          <w:sz w:val="28"/>
          <w:szCs w:val="28"/>
        </w:rPr>
        <w:t xml:space="preserve"> …</w:t>
      </w:r>
    </w:p>
    <w:p w14:paraId="56CF9B49" w14:textId="77777777" w:rsidR="008B1BC4" w:rsidRDefault="008B1BC4">
      <w:pPr>
        <w:spacing w:after="491"/>
        <w:ind w:left="6233"/>
        <w:jc w:val="both"/>
        <w:rPr>
          <w:rFonts w:ascii="Times New Roman" w:hAnsi="Times New Roman" w:cs="Times New Roman"/>
          <w:sz w:val="28"/>
          <w:szCs w:val="28"/>
        </w:rPr>
      </w:pPr>
    </w:p>
    <w:p w14:paraId="3085C77A" w14:textId="7F3C9B4A" w:rsidR="009460E4" w:rsidRDefault="008B1BC4">
      <w:pPr>
        <w:spacing w:after="0" w:line="259" w:lineRule="auto"/>
        <w:ind w:left="5719" w:firstLine="51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860007">
        <w:rPr>
          <w:rFonts w:ascii="Times New Roman" w:hAnsi="Times New Roman" w:cs="Times New Roman"/>
          <w:b/>
          <w:sz w:val="28"/>
          <w:szCs w:val="28"/>
        </w:rPr>
        <w:t>Tên nhân viên</w:t>
      </w:r>
    </w:p>
    <w:sectPr w:rsidR="009460E4" w:rsidSect="009F215C">
      <w:pgSz w:w="11906" w:h="16838"/>
      <w:pgMar w:top="1170" w:right="1196" w:bottom="1440" w:left="1530" w:header="720" w:footer="720" w:gutter="0"/>
      <w:cols w:space="720"/>
      <w:docGrid w:linePitch="17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E44937"/>
    <w:multiLevelType w:val="hybridMultilevel"/>
    <w:tmpl w:val="86EA552A"/>
    <w:lvl w:ilvl="0" w:tplc="9BF0E254">
      <w:start w:val="1"/>
      <w:numFmt w:val="bullet"/>
      <w:lvlText w:val="-"/>
      <w:lvlJc w:val="left"/>
      <w:pPr>
        <w:ind w:left="2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CE0F08C">
      <w:start w:val="1"/>
      <w:numFmt w:val="bullet"/>
      <w:lvlText w:val="o"/>
      <w:lvlJc w:val="left"/>
      <w:pPr>
        <w:ind w:left="11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2" w:tplc="ED0475DA">
      <w:start w:val="1"/>
      <w:numFmt w:val="bullet"/>
      <w:lvlText w:val="▪"/>
      <w:lvlJc w:val="left"/>
      <w:pPr>
        <w:ind w:left="18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3" w:tplc="B0461732">
      <w:start w:val="1"/>
      <w:numFmt w:val="bullet"/>
      <w:lvlText w:val="•"/>
      <w:lvlJc w:val="left"/>
      <w:pPr>
        <w:ind w:left="25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4" w:tplc="2A3EFDB6">
      <w:start w:val="1"/>
      <w:numFmt w:val="bullet"/>
      <w:lvlText w:val="o"/>
      <w:lvlJc w:val="left"/>
      <w:pPr>
        <w:ind w:left="32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5" w:tplc="E578A7C0">
      <w:start w:val="1"/>
      <w:numFmt w:val="bullet"/>
      <w:lvlText w:val="▪"/>
      <w:lvlJc w:val="left"/>
      <w:pPr>
        <w:ind w:left="40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6" w:tplc="FCD04292">
      <w:start w:val="1"/>
      <w:numFmt w:val="bullet"/>
      <w:lvlText w:val="•"/>
      <w:lvlJc w:val="left"/>
      <w:pPr>
        <w:ind w:left="47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7" w:tplc="3D5A323C">
      <w:start w:val="1"/>
      <w:numFmt w:val="bullet"/>
      <w:lvlText w:val="o"/>
      <w:lvlJc w:val="left"/>
      <w:pPr>
        <w:ind w:left="54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8" w:tplc="9844EC7C">
      <w:start w:val="1"/>
      <w:numFmt w:val="bullet"/>
      <w:lvlText w:val="▪"/>
      <w:lvlJc w:val="left"/>
      <w:pPr>
        <w:ind w:left="61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31709F"/>
    <w:multiLevelType w:val="hybridMultilevel"/>
    <w:tmpl w:val="92A4300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F926312"/>
    <w:multiLevelType w:val="hybridMultilevel"/>
    <w:tmpl w:val="750E068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47F497E"/>
    <w:multiLevelType w:val="hybridMultilevel"/>
    <w:tmpl w:val="EB76C3FA"/>
    <w:lvl w:ilvl="0" w:tplc="E95AADD8">
      <w:start w:val="2"/>
      <w:numFmt w:val="bullet"/>
      <w:lvlText w:val=""/>
      <w:lvlJc w:val="left"/>
      <w:pPr>
        <w:ind w:left="2880" w:hanging="360"/>
      </w:pPr>
      <w:rPr>
        <w:rFonts w:ascii="Wingdings" w:eastAsia="Times New Roman" w:hAnsi="Wingdings" w:cs="Arial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num w:numId="1" w16cid:durableId="1557621856">
    <w:abstractNumId w:val="0"/>
  </w:num>
  <w:num w:numId="2" w16cid:durableId="1273855865">
    <w:abstractNumId w:val="1"/>
  </w:num>
  <w:num w:numId="3" w16cid:durableId="2052342517">
    <w:abstractNumId w:val="2"/>
  </w:num>
  <w:num w:numId="4" w16cid:durableId="3066662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63C3"/>
    <w:rsid w:val="0001038F"/>
    <w:rsid w:val="00055050"/>
    <w:rsid w:val="000A4026"/>
    <w:rsid w:val="00110FF8"/>
    <w:rsid w:val="00181198"/>
    <w:rsid w:val="00192D77"/>
    <w:rsid w:val="00256F9C"/>
    <w:rsid w:val="00294F20"/>
    <w:rsid w:val="00312892"/>
    <w:rsid w:val="00333033"/>
    <w:rsid w:val="00335ABA"/>
    <w:rsid w:val="003D152D"/>
    <w:rsid w:val="00447368"/>
    <w:rsid w:val="00512691"/>
    <w:rsid w:val="00555B85"/>
    <w:rsid w:val="00751CE4"/>
    <w:rsid w:val="007770F1"/>
    <w:rsid w:val="007A18D2"/>
    <w:rsid w:val="007C2C58"/>
    <w:rsid w:val="007F63C3"/>
    <w:rsid w:val="00860007"/>
    <w:rsid w:val="008B1BC4"/>
    <w:rsid w:val="008B7626"/>
    <w:rsid w:val="009460E4"/>
    <w:rsid w:val="009C1D3F"/>
    <w:rsid w:val="009D4491"/>
    <w:rsid w:val="009F215C"/>
    <w:rsid w:val="00A43ABB"/>
    <w:rsid w:val="00A622AD"/>
    <w:rsid w:val="00A97753"/>
    <w:rsid w:val="00B87613"/>
    <w:rsid w:val="00BA231A"/>
    <w:rsid w:val="00BC1B8A"/>
    <w:rsid w:val="00C55B5B"/>
    <w:rsid w:val="00C92B0A"/>
    <w:rsid w:val="00DB2D51"/>
    <w:rsid w:val="00E413A7"/>
    <w:rsid w:val="00E51D6E"/>
    <w:rsid w:val="00F929E9"/>
    <w:rsid w:val="00F94401"/>
    <w:rsid w:val="00FB49B7"/>
    <w:rsid w:val="00FF6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6B4DDD"/>
  <w15:docId w15:val="{BB182E91-F6C7-45F1-AFD6-9B612DF00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F215C"/>
    <w:pPr>
      <w:spacing w:after="17" w:line="265" w:lineRule="auto"/>
      <w:ind w:left="10" w:hanging="10"/>
    </w:pPr>
    <w:rPr>
      <w:rFonts w:ascii="Arial" w:eastAsia="Arial" w:hAnsi="Arial" w:cs="Arial"/>
      <w:color w:val="000000"/>
      <w:sz w:val="1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92B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2B0A"/>
    <w:rPr>
      <w:rFonts w:ascii="Segoe UI" w:eastAsia="Arial" w:hAnsi="Segoe UI" w:cs="Segoe UI"/>
      <w:color w:val="000000"/>
      <w:sz w:val="18"/>
      <w:szCs w:val="18"/>
    </w:rPr>
  </w:style>
  <w:style w:type="paragraph" w:styleId="ListParagraph">
    <w:name w:val="List Paragraph"/>
    <w:aliases w:val="hình,Gach -,List Paragraph (numbered (a))"/>
    <w:basedOn w:val="Normal"/>
    <w:link w:val="ListParagraphChar"/>
    <w:uiPriority w:val="34"/>
    <w:qFormat/>
    <w:rsid w:val="00294F20"/>
    <w:pPr>
      <w:ind w:left="720"/>
      <w:contextualSpacing/>
    </w:pPr>
  </w:style>
  <w:style w:type="character" w:customStyle="1" w:styleId="ListParagraphChar">
    <w:name w:val="List Paragraph Char"/>
    <w:aliases w:val="hình Char,Gach - Char,List Paragraph (numbered (a)) Char"/>
    <w:link w:val="ListParagraph"/>
    <w:uiPriority w:val="34"/>
    <w:locked/>
    <w:rsid w:val="00055050"/>
    <w:rPr>
      <w:rFonts w:ascii="Arial" w:eastAsia="Arial" w:hAnsi="Arial" w:cs="Arial"/>
      <w:color w:val="000000"/>
      <w:sz w:val="1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038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36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62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43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677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2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282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Trung Nguyen Duc (ROX-TKSH&amp;TGHD DP&amp;DDUD Lean)</dc:creator>
  <cp:keywords/>
  <cp:lastModifiedBy>Trung Nguyen Duc (ROX-BTN CG.QLQT)</cp:lastModifiedBy>
  <cp:revision>4</cp:revision>
  <dcterms:created xsi:type="dcterms:W3CDTF">2025-12-23T06:27:00Z</dcterms:created>
  <dcterms:modified xsi:type="dcterms:W3CDTF">2025-12-23T10:45:00Z</dcterms:modified>
</cp:coreProperties>
</file>